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6D673C3" w:rsidR="000E3EA9" w:rsidRPr="005248CD" w:rsidRDefault="00792C08" w:rsidP="00E64561">
      <w:pPr>
        <w:pStyle w:val="Subtitle"/>
        <w:spacing w:before="60" w:after="60"/>
        <w:jc w:val="right"/>
        <w:rPr>
          <w:rFonts w:ascii="Arial" w:hAnsi="Arial" w:cs="Arial"/>
          <w:bCs/>
          <w:color w:val="FF0000"/>
          <w:sz w:val="20"/>
          <w:szCs w:val="20"/>
          <w:u w:val="none"/>
          <w:lang w:val="lt-LT"/>
        </w:rPr>
      </w:pPr>
      <w:r w:rsidRPr="005248CD">
        <w:rPr>
          <w:rFonts w:ascii="Arial" w:hAnsi="Arial" w:cs="Arial"/>
          <w:bCs/>
          <w:sz w:val="20"/>
          <w:szCs w:val="20"/>
          <w:u w:val="none"/>
          <w:lang w:val="lt-LT"/>
        </w:rPr>
        <w:t xml:space="preserve">SPS priedas Nr. </w:t>
      </w:r>
      <w:r w:rsidR="00297F00" w:rsidRPr="005248CD">
        <w:rPr>
          <w:rFonts w:ascii="Arial" w:hAnsi="Arial" w:cs="Arial"/>
          <w:bCs/>
          <w:sz w:val="20"/>
          <w:szCs w:val="20"/>
          <w:u w:val="none"/>
          <w:lang w:val="lt-LT"/>
        </w:rPr>
        <w:t>1</w:t>
      </w:r>
      <w:r w:rsidR="005424C1" w:rsidRPr="005248CD">
        <w:rPr>
          <w:rFonts w:ascii="Arial" w:hAnsi="Arial" w:cs="Arial"/>
          <w:bCs/>
          <w:sz w:val="20"/>
          <w:szCs w:val="20"/>
          <w:u w:val="none"/>
          <w:lang w:val="lt-LT"/>
        </w:rPr>
        <w:t xml:space="preserve"> </w:t>
      </w:r>
      <w:r w:rsidRPr="005248CD">
        <w:rPr>
          <w:rFonts w:ascii="Arial" w:hAnsi="Arial" w:cs="Arial"/>
          <w:bCs/>
          <w:sz w:val="20"/>
          <w:szCs w:val="20"/>
          <w:u w:val="none"/>
          <w:lang w:val="lt-LT"/>
        </w:rPr>
        <w:t>/</w:t>
      </w:r>
      <w:r w:rsidRPr="005248CD">
        <w:rPr>
          <w:rFonts w:ascii="Arial" w:hAnsi="Arial" w:cs="Arial"/>
          <w:bCs/>
          <w:sz w:val="20"/>
          <w:szCs w:val="20"/>
          <w:u w:val="none"/>
        </w:rPr>
        <w:t>Annex No.</w:t>
      </w:r>
      <w:r w:rsidR="005424C1" w:rsidRPr="005248CD">
        <w:rPr>
          <w:rFonts w:ascii="Arial" w:hAnsi="Arial" w:cs="Arial"/>
          <w:bCs/>
          <w:sz w:val="20"/>
          <w:szCs w:val="20"/>
          <w:u w:val="none"/>
        </w:rPr>
        <w:t xml:space="preserve"> </w:t>
      </w:r>
      <w:r w:rsidR="00297F00" w:rsidRPr="005248CD">
        <w:rPr>
          <w:rFonts w:ascii="Arial" w:hAnsi="Arial" w:cs="Arial"/>
          <w:bCs/>
          <w:sz w:val="20"/>
          <w:szCs w:val="20"/>
          <w:u w:val="none"/>
        </w:rPr>
        <w:t xml:space="preserve">1 </w:t>
      </w:r>
      <w:r w:rsidRPr="005248CD">
        <w:rPr>
          <w:rFonts w:ascii="Arial" w:hAnsi="Arial" w:cs="Arial"/>
          <w:bCs/>
          <w:sz w:val="20"/>
          <w:szCs w:val="20"/>
          <w:u w:val="none"/>
        </w:rPr>
        <w:t>to</w:t>
      </w:r>
      <w:r w:rsidRPr="005248CD">
        <w:rPr>
          <w:rFonts w:ascii="Arial" w:hAnsi="Arial" w:cs="Arial"/>
          <w:bCs/>
          <w:sz w:val="20"/>
          <w:szCs w:val="20"/>
          <w:u w:val="none"/>
          <w:lang w:val="lt-LT"/>
        </w:rPr>
        <w:t xml:space="preserve"> </w:t>
      </w:r>
      <w:proofErr w:type="spellStart"/>
      <w:r w:rsidRPr="005248CD">
        <w:rPr>
          <w:rFonts w:ascii="Arial" w:hAnsi="Arial" w:cs="Arial"/>
          <w:bCs/>
          <w:sz w:val="20"/>
          <w:szCs w:val="20"/>
          <w:u w:val="none"/>
          <w:lang w:val="lt-LT"/>
        </w:rPr>
        <w:t>the</w:t>
      </w:r>
      <w:proofErr w:type="spellEnd"/>
      <w:r w:rsidRPr="005248CD">
        <w:rPr>
          <w:rFonts w:ascii="Arial" w:hAnsi="Arial" w:cs="Arial"/>
          <w:bCs/>
          <w:sz w:val="20"/>
          <w:szCs w:val="20"/>
          <w:u w:val="none"/>
          <w:lang w:val="lt-LT"/>
        </w:rPr>
        <w:t xml:space="preserve"> SPC</w:t>
      </w:r>
    </w:p>
    <w:p w14:paraId="564A401D" w14:textId="798A85B4" w:rsidR="00792C08" w:rsidRPr="005248CD" w:rsidRDefault="00792C08">
      <w:pPr>
        <w:rPr>
          <w:rFonts w:ascii="Arial" w:hAnsi="Arial" w:cs="Arial"/>
          <w:sz w:val="20"/>
          <w:szCs w:val="20"/>
        </w:rPr>
      </w:pPr>
    </w:p>
    <w:tbl>
      <w:tblPr>
        <w:tblStyle w:val="TableGrid"/>
        <w:tblW w:w="14560" w:type="dxa"/>
        <w:tblLook w:val="04A0" w:firstRow="1" w:lastRow="0" w:firstColumn="1" w:lastColumn="0" w:noHBand="0" w:noVBand="1"/>
      </w:tblPr>
      <w:tblGrid>
        <w:gridCol w:w="988"/>
        <w:gridCol w:w="2835"/>
        <w:gridCol w:w="3719"/>
        <w:gridCol w:w="7018"/>
      </w:tblGrid>
      <w:tr w:rsidR="008C693C" w:rsidRPr="005248CD" w14:paraId="22D5C5D2" w14:textId="77777777" w:rsidTr="00E01FB0">
        <w:tc>
          <w:tcPr>
            <w:tcW w:w="7542" w:type="dxa"/>
            <w:gridSpan w:val="3"/>
            <w:vAlign w:val="center"/>
          </w:tcPr>
          <w:p w14:paraId="77454BC9" w14:textId="0B177BA4" w:rsidR="008C693C" w:rsidRPr="005248CD" w:rsidRDefault="008C693C" w:rsidP="008C693C">
            <w:pPr>
              <w:jc w:val="center"/>
              <w:rPr>
                <w:rFonts w:ascii="Arial" w:hAnsi="Arial" w:cs="Arial"/>
                <w:sz w:val="20"/>
                <w:szCs w:val="20"/>
              </w:rPr>
            </w:pPr>
            <w:r w:rsidRPr="005248CD">
              <w:rPr>
                <w:rFonts w:ascii="Arial" w:hAnsi="Arial" w:cs="Arial"/>
                <w:b/>
                <w:bCs/>
                <w:sz w:val="20"/>
                <w:szCs w:val="20"/>
              </w:rPr>
              <w:t>PARAIŠKA</w:t>
            </w:r>
          </w:p>
        </w:tc>
        <w:tc>
          <w:tcPr>
            <w:tcW w:w="7018" w:type="dxa"/>
          </w:tcPr>
          <w:p w14:paraId="38795C46" w14:textId="784A1EBE" w:rsidR="008C693C" w:rsidRPr="005248CD" w:rsidRDefault="006D589C" w:rsidP="00786AEB">
            <w:pPr>
              <w:pStyle w:val="Subtitle"/>
              <w:spacing w:before="60" w:after="60"/>
              <w:jc w:val="center"/>
              <w:rPr>
                <w:rFonts w:ascii="Arial" w:hAnsi="Arial" w:cs="Arial"/>
                <w:b/>
                <w:bCs/>
                <w:sz w:val="20"/>
                <w:szCs w:val="20"/>
                <w:u w:val="none"/>
                <w:lang w:val="en-GB"/>
              </w:rPr>
            </w:pPr>
            <w:r w:rsidRPr="005248CD">
              <w:rPr>
                <w:rFonts w:ascii="Arial" w:hAnsi="Arial" w:cs="Arial"/>
                <w:b/>
                <w:bCs/>
                <w:sz w:val="20"/>
                <w:szCs w:val="20"/>
                <w:u w:val="none"/>
                <w:lang w:val="en-GB"/>
              </w:rPr>
              <w:t>APPLICATION</w:t>
            </w:r>
          </w:p>
        </w:tc>
      </w:tr>
      <w:tr w:rsidR="008C693C" w:rsidRPr="005248CD" w14:paraId="76E8F771" w14:textId="77777777" w:rsidTr="00E01FB0">
        <w:tc>
          <w:tcPr>
            <w:tcW w:w="7542" w:type="dxa"/>
            <w:gridSpan w:val="3"/>
            <w:vAlign w:val="center"/>
          </w:tcPr>
          <w:p w14:paraId="2FA9DF55" w14:textId="5B7AA949" w:rsidR="008C693C" w:rsidRPr="005248CD" w:rsidRDefault="008C693C" w:rsidP="008C693C">
            <w:pPr>
              <w:jc w:val="center"/>
              <w:rPr>
                <w:rFonts w:ascii="Arial" w:hAnsi="Arial" w:cs="Arial"/>
                <w:sz w:val="20"/>
                <w:szCs w:val="20"/>
              </w:rPr>
            </w:pPr>
            <w:r w:rsidRPr="005248CD">
              <w:rPr>
                <w:rFonts w:ascii="Arial" w:hAnsi="Arial" w:cs="Arial"/>
                <w:b/>
                <w:bCs/>
                <w:sz w:val="20"/>
                <w:szCs w:val="20"/>
              </w:rPr>
              <w:t xml:space="preserve">LITGRID AB </w:t>
            </w:r>
            <w:r w:rsidR="007F7FA4" w:rsidRPr="007B1FE4">
              <w:rPr>
                <w:rFonts w:ascii="Arial" w:hAnsi="Arial" w:cs="Arial"/>
                <w:b/>
                <w:bCs/>
                <w:caps/>
                <w:sz w:val="20"/>
                <w:szCs w:val="20"/>
              </w:rPr>
              <w:t>Atsiskaitymo kliringo paslaugos išvestiniams elektros energijos finansiniams instrumentams Euronext</w:t>
            </w:r>
            <w:r w:rsidR="007F7FA4" w:rsidRPr="005248CD">
              <w:rPr>
                <w:rFonts w:ascii="Arial" w:hAnsi="Arial" w:cs="Arial"/>
                <w:b/>
                <w:bCs/>
                <w:sz w:val="20"/>
                <w:szCs w:val="20"/>
              </w:rPr>
              <w:t xml:space="preserve"> </w:t>
            </w:r>
            <w:r w:rsidR="007F7FA4" w:rsidRPr="007B1FE4">
              <w:rPr>
                <w:rFonts w:ascii="Arial" w:hAnsi="Arial" w:cs="Arial"/>
                <w:b/>
                <w:bCs/>
                <w:caps/>
                <w:sz w:val="20"/>
                <w:szCs w:val="20"/>
              </w:rPr>
              <w:t>biržoje</w:t>
            </w:r>
            <w:r w:rsidR="007F7FA4" w:rsidRPr="005248CD">
              <w:rPr>
                <w:rFonts w:ascii="Arial" w:hAnsi="Arial" w:cs="Arial"/>
                <w:b/>
                <w:bCs/>
                <w:sz w:val="20"/>
                <w:szCs w:val="20"/>
              </w:rPr>
              <w:t xml:space="preserve"> </w:t>
            </w:r>
            <w:r w:rsidRPr="005248CD">
              <w:rPr>
                <w:rFonts w:ascii="Arial" w:hAnsi="Arial" w:cs="Arial"/>
                <w:b/>
                <w:bCs/>
                <w:sz w:val="20"/>
                <w:szCs w:val="20"/>
              </w:rPr>
              <w:t>PASLAUGŲ PIRKIMUI</w:t>
            </w:r>
          </w:p>
        </w:tc>
        <w:tc>
          <w:tcPr>
            <w:tcW w:w="7018" w:type="dxa"/>
          </w:tcPr>
          <w:p w14:paraId="22E99AEB" w14:textId="2F740A70" w:rsidR="008C693C" w:rsidRPr="005248CD" w:rsidRDefault="006D589C" w:rsidP="00786AEB">
            <w:pPr>
              <w:pStyle w:val="Subtitle"/>
              <w:spacing w:before="60" w:after="60"/>
              <w:jc w:val="center"/>
              <w:rPr>
                <w:rFonts w:ascii="Arial" w:hAnsi="Arial" w:cs="Arial"/>
                <w:b/>
                <w:bCs/>
                <w:sz w:val="20"/>
                <w:szCs w:val="20"/>
                <w:u w:val="none"/>
                <w:lang w:val="en-GB"/>
              </w:rPr>
            </w:pPr>
            <w:r w:rsidRPr="005248CD">
              <w:rPr>
                <w:rFonts w:ascii="Arial" w:hAnsi="Arial" w:cs="Arial"/>
                <w:b/>
                <w:bCs/>
                <w:sz w:val="20"/>
                <w:szCs w:val="20"/>
                <w:u w:val="none"/>
                <w:lang w:val="en-GB"/>
              </w:rPr>
              <w:t xml:space="preserve">FOR PROCUREMENT OF </w:t>
            </w:r>
            <w:r w:rsidR="00297F00" w:rsidRPr="007B1FE4">
              <w:rPr>
                <w:rFonts w:ascii="Arial" w:hAnsi="Arial" w:cs="Arial"/>
                <w:b/>
                <w:bCs/>
                <w:caps/>
                <w:sz w:val="20"/>
                <w:szCs w:val="20"/>
                <w:u w:val="none"/>
                <w:lang w:val="en-GB"/>
              </w:rPr>
              <w:t>Euronext Clearing services for trading in electricity derivatives on the Euronext exchange</w:t>
            </w:r>
            <w:r w:rsidR="00297F00" w:rsidRPr="005248CD">
              <w:rPr>
                <w:rFonts w:ascii="Arial" w:hAnsi="Arial" w:cs="Arial"/>
                <w:b/>
                <w:bCs/>
                <w:sz w:val="20"/>
                <w:szCs w:val="20"/>
                <w:u w:val="none"/>
                <w:lang w:val="en-GB"/>
              </w:rPr>
              <w:t xml:space="preserve"> </w:t>
            </w:r>
            <w:proofErr w:type="gramStart"/>
            <w:r w:rsidRPr="005248CD">
              <w:rPr>
                <w:rFonts w:ascii="Arial" w:hAnsi="Arial" w:cs="Arial"/>
                <w:b/>
                <w:bCs/>
                <w:sz w:val="20"/>
                <w:szCs w:val="20"/>
                <w:u w:val="none"/>
                <w:lang w:val="en-GB"/>
              </w:rPr>
              <w:t>SERVICES  BY</w:t>
            </w:r>
            <w:proofErr w:type="gramEnd"/>
            <w:r w:rsidRPr="005248CD">
              <w:rPr>
                <w:rFonts w:ascii="Arial" w:hAnsi="Arial" w:cs="Arial"/>
                <w:b/>
                <w:bCs/>
                <w:sz w:val="20"/>
                <w:szCs w:val="20"/>
                <w:u w:val="none"/>
                <w:lang w:val="en-GB"/>
              </w:rPr>
              <w:t xml:space="preserve"> LITGRID AB</w:t>
            </w:r>
          </w:p>
        </w:tc>
      </w:tr>
      <w:tr w:rsidR="00CA6E83" w:rsidRPr="005248CD" w14:paraId="032D2B49" w14:textId="77777777" w:rsidTr="00E01FB0">
        <w:tc>
          <w:tcPr>
            <w:tcW w:w="14560" w:type="dxa"/>
            <w:gridSpan w:val="4"/>
            <w:vAlign w:val="center"/>
          </w:tcPr>
          <w:p w14:paraId="03D450D2" w14:textId="42AB56B3" w:rsidR="00CA6E83" w:rsidRPr="005248CD" w:rsidRDefault="00CA6E83" w:rsidP="000E46E7">
            <w:pPr>
              <w:spacing w:before="120" w:after="120"/>
              <w:jc w:val="center"/>
              <w:rPr>
                <w:rFonts w:ascii="Arial" w:hAnsi="Arial" w:cs="Arial"/>
                <w:sz w:val="20"/>
                <w:szCs w:val="20"/>
              </w:rPr>
            </w:pPr>
            <w:bookmarkStart w:id="0" w:name="_Toc329443224"/>
            <w:r w:rsidRPr="005248CD">
              <w:rPr>
                <w:rFonts w:ascii="Arial" w:hAnsi="Arial" w:cs="Arial"/>
                <w:b/>
                <w:bCs/>
                <w:sz w:val="20"/>
                <w:szCs w:val="20"/>
              </w:rPr>
              <w:t>INFORMACIJA APIE TIEKĖJĄ</w:t>
            </w:r>
            <w:bookmarkEnd w:id="0"/>
            <w:r w:rsidRPr="005248CD">
              <w:rPr>
                <w:rFonts w:ascii="Arial" w:hAnsi="Arial" w:cs="Arial"/>
                <w:b/>
                <w:bCs/>
                <w:sz w:val="20"/>
                <w:szCs w:val="20"/>
              </w:rPr>
              <w:t xml:space="preserve"> /</w:t>
            </w:r>
            <w:r w:rsidR="006D589C" w:rsidRPr="005248CD">
              <w:rPr>
                <w:rFonts w:ascii="Arial" w:hAnsi="Arial" w:cs="Arial"/>
                <w:b/>
                <w:bCs/>
                <w:sz w:val="20"/>
                <w:szCs w:val="20"/>
                <w:lang w:val="en-GB"/>
              </w:rPr>
              <w:t xml:space="preserve"> SUPPLIER INFORMATION</w:t>
            </w:r>
          </w:p>
        </w:tc>
      </w:tr>
      <w:tr w:rsidR="00DA5B0C" w:rsidRPr="005248CD" w14:paraId="770758D4" w14:textId="77777777" w:rsidTr="00E01FB0">
        <w:tc>
          <w:tcPr>
            <w:tcW w:w="3823" w:type="dxa"/>
            <w:gridSpan w:val="2"/>
          </w:tcPr>
          <w:p w14:paraId="76E23C53" w14:textId="7D094199" w:rsidR="00DA5B0C" w:rsidRPr="005248CD" w:rsidRDefault="00DA5B0C" w:rsidP="00B368F2">
            <w:pPr>
              <w:jc w:val="both"/>
              <w:rPr>
                <w:rFonts w:ascii="Arial" w:hAnsi="Arial" w:cs="Arial"/>
                <w:sz w:val="20"/>
                <w:szCs w:val="20"/>
              </w:rPr>
            </w:pPr>
            <w:r w:rsidRPr="005248CD">
              <w:rPr>
                <w:rFonts w:ascii="Arial" w:hAnsi="Arial" w:cs="Arial"/>
                <w:sz w:val="20"/>
                <w:szCs w:val="20"/>
              </w:rPr>
              <w:t xml:space="preserve">Tiekėjo pavadinimas / </w:t>
            </w:r>
            <w:r w:rsidRPr="005248CD">
              <w:rPr>
                <w:rFonts w:ascii="Arial" w:hAnsi="Arial" w:cs="Arial"/>
                <w:i/>
                <w:sz w:val="20"/>
                <w:szCs w:val="20"/>
              </w:rPr>
              <w:t>Jeigu dalyvauja Tiekėjų grupė, surašomi visų narių pavadinimai</w:t>
            </w:r>
          </w:p>
        </w:tc>
        <w:tc>
          <w:tcPr>
            <w:tcW w:w="3719" w:type="dxa"/>
          </w:tcPr>
          <w:p w14:paraId="60312DD2" w14:textId="71DE15FC" w:rsidR="00DA5B0C" w:rsidRPr="005248CD" w:rsidRDefault="00DA5B0C" w:rsidP="00B368F2">
            <w:pPr>
              <w:jc w:val="both"/>
              <w:rPr>
                <w:rFonts w:ascii="Arial" w:hAnsi="Arial" w:cs="Arial"/>
                <w:sz w:val="20"/>
                <w:szCs w:val="20"/>
              </w:rPr>
            </w:pPr>
            <w:r w:rsidRPr="005248CD">
              <w:rPr>
                <w:rFonts w:ascii="Arial" w:hAnsi="Arial" w:cs="Arial"/>
                <w:sz w:val="20"/>
                <w:szCs w:val="20"/>
                <w:lang w:val="en-GB"/>
              </w:rPr>
              <w:t xml:space="preserve">Name of the Supplier / </w:t>
            </w:r>
            <w:r w:rsidRPr="005248CD">
              <w:rPr>
                <w:rFonts w:ascii="Arial" w:hAnsi="Arial" w:cs="Arial"/>
                <w:i/>
                <w:sz w:val="20"/>
                <w:szCs w:val="20"/>
                <w:lang w:val="en-GB"/>
              </w:rPr>
              <w:t>If a group of Suppliers is present, the names of all members shall be listed</w:t>
            </w:r>
          </w:p>
        </w:tc>
        <w:tc>
          <w:tcPr>
            <w:tcW w:w="7018" w:type="dxa"/>
          </w:tcPr>
          <w:p w14:paraId="59B7B0D2" w14:textId="3E12FB61" w:rsidR="00DA5B0C" w:rsidRPr="005248CD" w:rsidRDefault="00DA5B0C" w:rsidP="00B368F2">
            <w:pPr>
              <w:rPr>
                <w:rFonts w:ascii="Arial" w:hAnsi="Arial" w:cs="Arial"/>
                <w:sz w:val="20"/>
                <w:szCs w:val="20"/>
              </w:rPr>
            </w:pPr>
          </w:p>
        </w:tc>
      </w:tr>
      <w:tr w:rsidR="00DA5B0C" w:rsidRPr="005248CD" w14:paraId="6C24C534" w14:textId="77777777" w:rsidTr="00E01FB0">
        <w:tc>
          <w:tcPr>
            <w:tcW w:w="3823" w:type="dxa"/>
            <w:gridSpan w:val="2"/>
          </w:tcPr>
          <w:p w14:paraId="6FE7B679" w14:textId="6C8D2D37" w:rsidR="00DA5B0C" w:rsidRPr="005248CD" w:rsidRDefault="00DA5B0C" w:rsidP="00B368F2">
            <w:pPr>
              <w:jc w:val="both"/>
              <w:rPr>
                <w:rFonts w:ascii="Arial" w:hAnsi="Arial" w:cs="Arial"/>
                <w:sz w:val="20"/>
                <w:szCs w:val="20"/>
              </w:rPr>
            </w:pPr>
            <w:r w:rsidRPr="005248CD">
              <w:rPr>
                <w:rFonts w:ascii="Arial" w:hAnsi="Arial" w:cs="Arial"/>
                <w:sz w:val="20"/>
                <w:szCs w:val="20"/>
              </w:rPr>
              <w:t xml:space="preserve">Tiekėjų grupės atsakingas partneris </w:t>
            </w:r>
            <w:r w:rsidRPr="005248CD">
              <w:rPr>
                <w:rFonts w:ascii="Arial" w:hAnsi="Arial" w:cs="Arial"/>
                <w:i/>
                <w:iCs/>
                <w:sz w:val="20"/>
                <w:szCs w:val="20"/>
              </w:rPr>
              <w:t>(pildoma, jei Paraišką teikia Tiekėjų grupė)</w:t>
            </w:r>
          </w:p>
        </w:tc>
        <w:tc>
          <w:tcPr>
            <w:tcW w:w="3719" w:type="dxa"/>
          </w:tcPr>
          <w:p w14:paraId="27502ABB" w14:textId="2F6E172E" w:rsidR="00DA5B0C" w:rsidRPr="005248CD" w:rsidRDefault="00DA5B0C" w:rsidP="00B368F2">
            <w:pPr>
              <w:jc w:val="both"/>
              <w:rPr>
                <w:rFonts w:ascii="Arial" w:hAnsi="Arial" w:cs="Arial"/>
                <w:sz w:val="20"/>
                <w:szCs w:val="20"/>
              </w:rPr>
            </w:pPr>
            <w:r w:rsidRPr="005248CD">
              <w:rPr>
                <w:rFonts w:ascii="Arial" w:hAnsi="Arial" w:cs="Arial"/>
                <w:sz w:val="20"/>
                <w:szCs w:val="20"/>
                <w:lang w:val="en-GB"/>
              </w:rPr>
              <w:t xml:space="preserve">Responsible partner of the group of Suppliers </w:t>
            </w:r>
            <w:r w:rsidRPr="005248CD">
              <w:rPr>
                <w:rFonts w:ascii="Arial" w:hAnsi="Arial" w:cs="Arial"/>
                <w:i/>
                <w:sz w:val="20"/>
                <w:szCs w:val="20"/>
                <w:lang w:val="en-GB"/>
              </w:rPr>
              <w:t>(to be filled in if the Application is submitted by a group of Suppliers)</w:t>
            </w:r>
          </w:p>
        </w:tc>
        <w:tc>
          <w:tcPr>
            <w:tcW w:w="7018" w:type="dxa"/>
          </w:tcPr>
          <w:p w14:paraId="49841BA1" w14:textId="4D8BAB72" w:rsidR="00DA5B0C" w:rsidRPr="005248CD" w:rsidRDefault="00DA5B0C" w:rsidP="00B368F2">
            <w:pPr>
              <w:rPr>
                <w:rFonts w:ascii="Arial" w:hAnsi="Arial" w:cs="Arial"/>
                <w:sz w:val="20"/>
                <w:szCs w:val="20"/>
              </w:rPr>
            </w:pPr>
          </w:p>
        </w:tc>
      </w:tr>
      <w:tr w:rsidR="00DA5B0C" w:rsidRPr="005248CD" w14:paraId="6D959CDF" w14:textId="77777777" w:rsidTr="00E01FB0">
        <w:tc>
          <w:tcPr>
            <w:tcW w:w="3823" w:type="dxa"/>
            <w:gridSpan w:val="2"/>
          </w:tcPr>
          <w:p w14:paraId="59AE544D" w14:textId="53373660" w:rsidR="00DA5B0C" w:rsidRPr="005248CD" w:rsidRDefault="00DA5B0C" w:rsidP="00B368F2">
            <w:pPr>
              <w:jc w:val="both"/>
              <w:rPr>
                <w:rFonts w:ascii="Arial" w:hAnsi="Arial" w:cs="Arial"/>
                <w:sz w:val="20"/>
                <w:szCs w:val="20"/>
              </w:rPr>
            </w:pPr>
            <w:r w:rsidRPr="005248CD">
              <w:rPr>
                <w:rFonts w:ascii="Arial" w:hAnsi="Arial" w:cs="Arial"/>
                <w:sz w:val="20"/>
                <w:szCs w:val="20"/>
              </w:rPr>
              <w:t xml:space="preserve">Tiekėjo adresas / </w:t>
            </w:r>
            <w:r w:rsidRPr="005248CD">
              <w:rPr>
                <w:rFonts w:ascii="Arial" w:hAnsi="Arial" w:cs="Arial"/>
                <w:i/>
                <w:sz w:val="20"/>
                <w:szCs w:val="20"/>
              </w:rPr>
              <w:t>Jeigu dalyvauja Tiekėjų grupė, surašomi visi dalyvių adresai</w:t>
            </w:r>
          </w:p>
        </w:tc>
        <w:tc>
          <w:tcPr>
            <w:tcW w:w="3719" w:type="dxa"/>
          </w:tcPr>
          <w:p w14:paraId="0FE4E3EB" w14:textId="3D296E0A" w:rsidR="00DA5B0C" w:rsidRPr="005248CD" w:rsidRDefault="00DA5B0C" w:rsidP="00B368F2">
            <w:pPr>
              <w:jc w:val="both"/>
              <w:rPr>
                <w:rFonts w:ascii="Arial" w:hAnsi="Arial" w:cs="Arial"/>
                <w:sz w:val="20"/>
                <w:szCs w:val="20"/>
              </w:rPr>
            </w:pPr>
            <w:r w:rsidRPr="005248CD">
              <w:rPr>
                <w:rFonts w:ascii="Arial" w:hAnsi="Arial" w:cs="Arial"/>
                <w:sz w:val="20"/>
                <w:szCs w:val="20"/>
                <w:lang w:val="en-GB"/>
              </w:rPr>
              <w:t xml:space="preserve">Supplier’s address / </w:t>
            </w:r>
            <w:r w:rsidRPr="005248CD">
              <w:rPr>
                <w:rFonts w:ascii="Arial" w:hAnsi="Arial" w:cs="Arial"/>
                <w:i/>
                <w:sz w:val="20"/>
                <w:szCs w:val="20"/>
                <w:lang w:val="en-GB"/>
              </w:rPr>
              <w:t>If a group of Suppliers is involved, all addresses of the participants are listed</w:t>
            </w:r>
          </w:p>
        </w:tc>
        <w:tc>
          <w:tcPr>
            <w:tcW w:w="7018" w:type="dxa"/>
          </w:tcPr>
          <w:p w14:paraId="5B086EF5" w14:textId="3957BA73" w:rsidR="00DA5B0C" w:rsidRPr="005248CD" w:rsidRDefault="00DA5B0C" w:rsidP="00B368F2">
            <w:pPr>
              <w:rPr>
                <w:rFonts w:ascii="Arial" w:hAnsi="Arial" w:cs="Arial"/>
                <w:sz w:val="20"/>
                <w:szCs w:val="20"/>
              </w:rPr>
            </w:pPr>
          </w:p>
        </w:tc>
      </w:tr>
      <w:tr w:rsidR="00DA5B0C" w:rsidRPr="005248CD" w14:paraId="645FA386" w14:textId="77777777" w:rsidTr="00E01FB0">
        <w:tc>
          <w:tcPr>
            <w:tcW w:w="3823" w:type="dxa"/>
            <w:gridSpan w:val="2"/>
          </w:tcPr>
          <w:p w14:paraId="1FAFF81F" w14:textId="4A716704" w:rsidR="00DA5B0C" w:rsidRPr="005248CD" w:rsidRDefault="00DA5B0C" w:rsidP="00B368F2">
            <w:pPr>
              <w:jc w:val="both"/>
              <w:rPr>
                <w:rFonts w:ascii="Arial" w:hAnsi="Arial" w:cs="Arial"/>
                <w:sz w:val="20"/>
                <w:szCs w:val="20"/>
              </w:rPr>
            </w:pPr>
            <w:r w:rsidRPr="005248CD">
              <w:rPr>
                <w:rFonts w:ascii="Arial" w:hAnsi="Arial" w:cs="Arial"/>
                <w:sz w:val="20"/>
                <w:szCs w:val="20"/>
              </w:rPr>
              <w:t>Tiekėjo juridinio asmens kodas (tuo atveju, jei Paraišką pateikia fizinis asmuo – verslo pažymėjimo Nr. ar pan.) /</w:t>
            </w:r>
            <w:r w:rsidRPr="005248CD">
              <w:rPr>
                <w:rFonts w:ascii="Arial" w:hAnsi="Arial" w:cs="Arial"/>
                <w:i/>
                <w:sz w:val="20"/>
                <w:szCs w:val="20"/>
              </w:rPr>
              <w:t xml:space="preserve"> Jeigu Paraišką pateikia Tiekėjų grupė, nurodomi visi Tiekėjų grupės narių kodai</w:t>
            </w:r>
          </w:p>
        </w:tc>
        <w:tc>
          <w:tcPr>
            <w:tcW w:w="3719" w:type="dxa"/>
          </w:tcPr>
          <w:p w14:paraId="3CCE8053" w14:textId="139D0487" w:rsidR="00DA5B0C" w:rsidRPr="005248CD" w:rsidRDefault="00DA5B0C" w:rsidP="00B368F2">
            <w:pPr>
              <w:jc w:val="both"/>
              <w:rPr>
                <w:rFonts w:ascii="Arial" w:hAnsi="Arial" w:cs="Arial"/>
                <w:sz w:val="20"/>
                <w:szCs w:val="20"/>
              </w:rPr>
            </w:pPr>
            <w:r w:rsidRPr="005248CD">
              <w:rPr>
                <w:rFonts w:ascii="Arial" w:hAnsi="Arial" w:cs="Arial"/>
                <w:sz w:val="20"/>
                <w:szCs w:val="20"/>
                <w:lang w:val="en-GB"/>
              </w:rPr>
              <w:t xml:space="preserve">Supplier’s legal entity code (s) (in case the Application is submitted by a natural person - business certificate No., etc.) / </w:t>
            </w:r>
            <w:r w:rsidRPr="005248CD">
              <w:rPr>
                <w:rFonts w:ascii="Arial" w:hAnsi="Arial" w:cs="Arial"/>
                <w:i/>
                <w:sz w:val="20"/>
                <w:szCs w:val="20"/>
                <w:lang w:val="en-GB"/>
              </w:rPr>
              <w:t>If the Application is submitted by a group of Suppliers, all codes of the members of the group of Suppliers shall be listed</w:t>
            </w:r>
          </w:p>
        </w:tc>
        <w:tc>
          <w:tcPr>
            <w:tcW w:w="7018" w:type="dxa"/>
          </w:tcPr>
          <w:p w14:paraId="591DB96E" w14:textId="1D0C67CE" w:rsidR="00DA5B0C" w:rsidRPr="005248CD" w:rsidRDefault="00DA5B0C" w:rsidP="00B368F2">
            <w:pPr>
              <w:rPr>
                <w:rFonts w:ascii="Arial" w:hAnsi="Arial" w:cs="Arial"/>
                <w:sz w:val="20"/>
                <w:szCs w:val="20"/>
              </w:rPr>
            </w:pPr>
          </w:p>
        </w:tc>
      </w:tr>
      <w:tr w:rsidR="00DA5B0C" w:rsidRPr="005248CD" w14:paraId="433833E2" w14:textId="77777777" w:rsidTr="00E01FB0">
        <w:tc>
          <w:tcPr>
            <w:tcW w:w="3823" w:type="dxa"/>
            <w:gridSpan w:val="2"/>
          </w:tcPr>
          <w:p w14:paraId="13AAD7D9" w14:textId="7B89CEB4" w:rsidR="00DA5B0C" w:rsidRPr="005248CD" w:rsidRDefault="00DA5B0C" w:rsidP="00B368F2">
            <w:pPr>
              <w:jc w:val="both"/>
              <w:rPr>
                <w:rFonts w:ascii="Arial" w:hAnsi="Arial" w:cs="Arial"/>
                <w:sz w:val="20"/>
                <w:szCs w:val="20"/>
              </w:rPr>
            </w:pPr>
            <w:r w:rsidRPr="005248CD">
              <w:rPr>
                <w:rFonts w:ascii="Arial" w:hAnsi="Arial" w:cs="Arial"/>
                <w:sz w:val="20"/>
                <w:szCs w:val="20"/>
              </w:rPr>
              <w:t>Tiekėjo PVM mokėtojo kodas /</w:t>
            </w:r>
            <w:r w:rsidRPr="005248CD">
              <w:rPr>
                <w:rFonts w:ascii="Arial" w:hAnsi="Arial" w:cs="Arial"/>
                <w:i/>
                <w:sz w:val="20"/>
                <w:szCs w:val="20"/>
              </w:rPr>
              <w:t xml:space="preserve"> Jeigu Paraišką pateikia Tiekėjų grupė, nurodomi visi Tiekėjų grupės narių kodai</w:t>
            </w:r>
          </w:p>
        </w:tc>
        <w:tc>
          <w:tcPr>
            <w:tcW w:w="3719" w:type="dxa"/>
          </w:tcPr>
          <w:p w14:paraId="1C2769F0" w14:textId="7DDEF5E3" w:rsidR="00DA5B0C" w:rsidRPr="005248CD" w:rsidRDefault="00DA5B0C" w:rsidP="00B368F2">
            <w:pPr>
              <w:jc w:val="both"/>
              <w:rPr>
                <w:rFonts w:ascii="Arial" w:hAnsi="Arial" w:cs="Arial"/>
                <w:sz w:val="20"/>
                <w:szCs w:val="20"/>
              </w:rPr>
            </w:pPr>
            <w:r w:rsidRPr="005248CD">
              <w:rPr>
                <w:rFonts w:ascii="Arial" w:hAnsi="Arial" w:cs="Arial"/>
                <w:sz w:val="20"/>
                <w:szCs w:val="20"/>
                <w:lang w:val="en-GB"/>
              </w:rPr>
              <w:t xml:space="preserve">Supplier VAT identification number (s) / </w:t>
            </w:r>
            <w:r w:rsidRPr="005248CD">
              <w:rPr>
                <w:rFonts w:ascii="Arial" w:hAnsi="Arial" w:cs="Arial"/>
                <w:i/>
                <w:iCs/>
                <w:sz w:val="20"/>
                <w:szCs w:val="20"/>
                <w:lang w:val="en-GB"/>
              </w:rPr>
              <w:t>In case the Application is supplied by a Supplier group, the codes of all the Supplier group members shall be indicated.</w:t>
            </w:r>
          </w:p>
        </w:tc>
        <w:tc>
          <w:tcPr>
            <w:tcW w:w="7018" w:type="dxa"/>
          </w:tcPr>
          <w:p w14:paraId="2F17E851" w14:textId="5D14A945" w:rsidR="00DA5B0C" w:rsidRPr="005248CD" w:rsidRDefault="00DA5B0C" w:rsidP="00B368F2">
            <w:pPr>
              <w:rPr>
                <w:rFonts w:ascii="Arial" w:hAnsi="Arial" w:cs="Arial"/>
                <w:sz w:val="20"/>
                <w:szCs w:val="20"/>
              </w:rPr>
            </w:pPr>
          </w:p>
        </w:tc>
      </w:tr>
      <w:tr w:rsidR="00DA5B0C" w:rsidRPr="005248CD" w14:paraId="4DE0099B" w14:textId="77777777" w:rsidTr="00E01FB0">
        <w:tc>
          <w:tcPr>
            <w:tcW w:w="3823" w:type="dxa"/>
            <w:gridSpan w:val="2"/>
          </w:tcPr>
          <w:p w14:paraId="5E2B3161" w14:textId="10FE22B8" w:rsidR="00DA5B0C" w:rsidRPr="005248CD" w:rsidRDefault="00DA5B0C" w:rsidP="00B368F2">
            <w:pPr>
              <w:jc w:val="both"/>
              <w:rPr>
                <w:rFonts w:ascii="Arial" w:hAnsi="Arial" w:cs="Arial"/>
                <w:sz w:val="20"/>
                <w:szCs w:val="20"/>
              </w:rPr>
            </w:pPr>
            <w:r w:rsidRPr="005248CD">
              <w:rPr>
                <w:rFonts w:ascii="Arial" w:hAnsi="Arial" w:cs="Arial"/>
                <w:sz w:val="20"/>
                <w:szCs w:val="20"/>
              </w:rPr>
              <w:t xml:space="preserve">Paraiškos pasirašymui Tiekėjo / Tiekėjų grupės atsakingo partnerio įgalioto </w:t>
            </w:r>
            <w:r w:rsidRPr="005248CD">
              <w:rPr>
                <w:rFonts w:ascii="Arial" w:hAnsi="Arial" w:cs="Arial"/>
                <w:sz w:val="20"/>
                <w:szCs w:val="20"/>
              </w:rPr>
              <w:lastRenderedPageBreak/>
              <w:t xml:space="preserve">asmens vardas, pavardė, pareigos, telefono numeris ir el. paštas </w:t>
            </w:r>
          </w:p>
        </w:tc>
        <w:tc>
          <w:tcPr>
            <w:tcW w:w="3719" w:type="dxa"/>
          </w:tcPr>
          <w:p w14:paraId="3A122CA2" w14:textId="75BE6DAB" w:rsidR="00DA5B0C" w:rsidRPr="005248CD" w:rsidRDefault="00DA5B0C" w:rsidP="00B368F2">
            <w:pPr>
              <w:jc w:val="both"/>
              <w:rPr>
                <w:rFonts w:ascii="Arial" w:hAnsi="Arial" w:cs="Arial"/>
                <w:sz w:val="20"/>
                <w:szCs w:val="20"/>
              </w:rPr>
            </w:pPr>
            <w:r w:rsidRPr="005248CD">
              <w:rPr>
                <w:rFonts w:ascii="Arial" w:hAnsi="Arial" w:cs="Arial"/>
                <w:sz w:val="20"/>
                <w:szCs w:val="20"/>
                <w:lang w:val="en-GB"/>
              </w:rPr>
              <w:lastRenderedPageBreak/>
              <w:t xml:space="preserve">Name, surname, position, telephone number and e-mail of the person authorized by the Supplier / responsible </w:t>
            </w:r>
            <w:r w:rsidRPr="005248CD">
              <w:rPr>
                <w:rFonts w:ascii="Arial" w:hAnsi="Arial" w:cs="Arial"/>
                <w:sz w:val="20"/>
                <w:szCs w:val="20"/>
                <w:lang w:val="en-GB"/>
              </w:rPr>
              <w:lastRenderedPageBreak/>
              <w:t>partner of the group of Suppliers to sign the Application</w:t>
            </w:r>
          </w:p>
        </w:tc>
        <w:tc>
          <w:tcPr>
            <w:tcW w:w="7018" w:type="dxa"/>
          </w:tcPr>
          <w:p w14:paraId="664706E2" w14:textId="29BA5FF4" w:rsidR="00DA5B0C" w:rsidRPr="005248CD" w:rsidRDefault="00DA5B0C" w:rsidP="00B368F2">
            <w:pPr>
              <w:rPr>
                <w:rFonts w:ascii="Arial" w:hAnsi="Arial" w:cs="Arial"/>
                <w:sz w:val="20"/>
                <w:szCs w:val="20"/>
              </w:rPr>
            </w:pPr>
          </w:p>
        </w:tc>
      </w:tr>
      <w:tr w:rsidR="00B368F2" w:rsidRPr="005248CD" w14:paraId="0F7274FA" w14:textId="77777777" w:rsidTr="00E01FB0">
        <w:tc>
          <w:tcPr>
            <w:tcW w:w="988" w:type="dxa"/>
            <w:vAlign w:val="center"/>
          </w:tcPr>
          <w:p w14:paraId="3DB3B4F1" w14:textId="6E6050CF" w:rsidR="00B368F2" w:rsidRPr="005248CD" w:rsidRDefault="00B368F2" w:rsidP="00B368F2">
            <w:pPr>
              <w:rPr>
                <w:rFonts w:ascii="Arial" w:hAnsi="Arial" w:cs="Arial"/>
                <w:sz w:val="20"/>
                <w:szCs w:val="20"/>
              </w:rPr>
            </w:pPr>
            <w:r w:rsidRPr="005248CD">
              <w:rPr>
                <w:rFonts w:ascii="Arial" w:hAnsi="Arial" w:cs="Arial"/>
                <w:sz w:val="20"/>
                <w:szCs w:val="20"/>
              </w:rPr>
              <w:t>1.</w:t>
            </w:r>
          </w:p>
        </w:tc>
        <w:tc>
          <w:tcPr>
            <w:tcW w:w="6554" w:type="dxa"/>
            <w:gridSpan w:val="2"/>
          </w:tcPr>
          <w:p w14:paraId="323165F5" w14:textId="72961B11" w:rsidR="00B368F2" w:rsidRPr="007B1FE4" w:rsidRDefault="00B368F2" w:rsidP="00B368F2">
            <w:pPr>
              <w:spacing w:before="120" w:after="120"/>
              <w:jc w:val="center"/>
              <w:rPr>
                <w:rFonts w:ascii="Arial" w:hAnsi="Arial" w:cs="Arial"/>
                <w:sz w:val="20"/>
                <w:szCs w:val="20"/>
                <w:lang w:val="en-US"/>
              </w:rPr>
            </w:pPr>
            <w:bookmarkStart w:id="1" w:name="_Toc329443226"/>
            <w:r w:rsidRPr="005248CD">
              <w:rPr>
                <w:rFonts w:ascii="Arial" w:hAnsi="Arial" w:cs="Arial"/>
                <w:b/>
                <w:bCs/>
                <w:sz w:val="20"/>
                <w:szCs w:val="20"/>
              </w:rPr>
              <w:t>SUTIKIMAS SU PIRKIMO SĄLYGOMIS</w:t>
            </w:r>
            <w:bookmarkEnd w:id="1"/>
          </w:p>
        </w:tc>
        <w:tc>
          <w:tcPr>
            <w:tcW w:w="7018" w:type="dxa"/>
            <w:vAlign w:val="center"/>
          </w:tcPr>
          <w:p w14:paraId="2C212AC4" w14:textId="11C47B54" w:rsidR="00B368F2" w:rsidRPr="005248CD" w:rsidRDefault="00B368F2" w:rsidP="00B368F2">
            <w:pPr>
              <w:spacing w:before="120" w:after="120"/>
              <w:jc w:val="center"/>
              <w:rPr>
                <w:rFonts w:ascii="Arial" w:hAnsi="Arial" w:cs="Arial"/>
                <w:sz w:val="20"/>
                <w:szCs w:val="20"/>
              </w:rPr>
            </w:pPr>
            <w:r w:rsidRPr="005248CD">
              <w:rPr>
                <w:rFonts w:ascii="Arial" w:hAnsi="Arial" w:cs="Arial"/>
                <w:b/>
                <w:bCs/>
                <w:sz w:val="20"/>
                <w:szCs w:val="20"/>
                <w:lang w:val="en-GB"/>
              </w:rPr>
              <w:t>AGREEMENT TO THE PROCUREMENT CONDITIONS</w:t>
            </w:r>
          </w:p>
        </w:tc>
      </w:tr>
      <w:tr w:rsidR="00B368F2" w:rsidRPr="005248CD" w14:paraId="4731A4CB" w14:textId="77777777" w:rsidTr="00E01FB0">
        <w:tc>
          <w:tcPr>
            <w:tcW w:w="988" w:type="dxa"/>
            <w:vAlign w:val="center"/>
          </w:tcPr>
          <w:p w14:paraId="2F74C59E" w14:textId="5AC7E6AC" w:rsidR="00B368F2" w:rsidRPr="005248CD" w:rsidRDefault="00B368F2" w:rsidP="00B368F2">
            <w:pPr>
              <w:rPr>
                <w:rFonts w:ascii="Arial" w:hAnsi="Arial" w:cs="Arial"/>
                <w:sz w:val="20"/>
                <w:szCs w:val="20"/>
              </w:rPr>
            </w:pPr>
            <w:r w:rsidRPr="005248CD">
              <w:rPr>
                <w:rFonts w:ascii="Arial" w:hAnsi="Arial" w:cs="Arial"/>
                <w:sz w:val="20"/>
                <w:szCs w:val="20"/>
              </w:rPr>
              <w:t>1.1.</w:t>
            </w:r>
          </w:p>
        </w:tc>
        <w:tc>
          <w:tcPr>
            <w:tcW w:w="6554" w:type="dxa"/>
            <w:gridSpan w:val="2"/>
          </w:tcPr>
          <w:p w14:paraId="2DCE0B34" w14:textId="11EC98BB" w:rsidR="00B368F2" w:rsidRPr="005248CD" w:rsidRDefault="00B368F2" w:rsidP="00B368F2">
            <w:pPr>
              <w:pStyle w:val="ListParagraph"/>
              <w:tabs>
                <w:tab w:val="left" w:pos="142"/>
                <w:tab w:val="left" w:pos="426"/>
              </w:tabs>
              <w:spacing w:before="60" w:after="60"/>
              <w:ind w:left="0"/>
              <w:jc w:val="both"/>
              <w:rPr>
                <w:rFonts w:ascii="Arial" w:hAnsi="Arial" w:cs="Arial"/>
                <w:sz w:val="20"/>
                <w:szCs w:val="20"/>
              </w:rPr>
            </w:pPr>
            <w:r w:rsidRPr="005248CD">
              <w:rPr>
                <w:rFonts w:ascii="Arial" w:hAnsi="Arial" w:cs="Arial"/>
                <w:sz w:val="20"/>
                <w:szCs w:val="20"/>
              </w:rPr>
              <w:t xml:space="preserve">Su šia Paraiška pažymime, kad pateikdami savo Paraišką, sutinkame su </w:t>
            </w:r>
            <w:r w:rsidRPr="005248CD">
              <w:rPr>
                <w:rFonts w:ascii="Arial" w:hAnsi="Arial" w:cs="Arial"/>
                <w:bCs/>
                <w:sz w:val="20"/>
                <w:szCs w:val="20"/>
                <w:shd w:val="clear" w:color="auto" w:fill="FFFFFF" w:themeFill="background1"/>
              </w:rPr>
              <w:t>PĮ</w:t>
            </w:r>
            <w:r w:rsidRPr="005248CD" w:rsidDel="00867D8A">
              <w:rPr>
                <w:rFonts w:ascii="Arial" w:hAnsi="Arial" w:cs="Arial"/>
                <w:sz w:val="20"/>
                <w:szCs w:val="20"/>
              </w:rPr>
              <w:t xml:space="preserve"> </w:t>
            </w:r>
            <w:r w:rsidRPr="005248CD">
              <w:rPr>
                <w:rFonts w:ascii="Arial" w:hAnsi="Arial" w:cs="Arial"/>
                <w:sz w:val="20"/>
                <w:szCs w:val="20"/>
              </w:rPr>
              <w:t>ir Pirkimo sąlygose nustatytomis tolesnėmis Pirkimo procedūromis</w:t>
            </w:r>
            <w:r w:rsidR="00312C5C" w:rsidRPr="005248CD">
              <w:rPr>
                <w:rFonts w:ascii="Arial" w:hAnsi="Arial" w:cs="Arial"/>
                <w:sz w:val="20"/>
                <w:szCs w:val="20"/>
              </w:rPr>
              <w:t>.</w:t>
            </w:r>
          </w:p>
        </w:tc>
        <w:tc>
          <w:tcPr>
            <w:tcW w:w="7018" w:type="dxa"/>
          </w:tcPr>
          <w:p w14:paraId="54908455" w14:textId="76721B18" w:rsidR="00B368F2" w:rsidRPr="005248CD"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5248CD">
              <w:rPr>
                <w:rFonts w:ascii="Arial" w:hAnsi="Arial" w:cs="Arial"/>
                <w:sz w:val="20"/>
                <w:szCs w:val="20"/>
                <w:lang w:val="en-GB"/>
              </w:rPr>
              <w:t xml:space="preserve">With this Application, we acknowledge that by submitting our </w:t>
            </w:r>
            <w:proofErr w:type="gramStart"/>
            <w:r w:rsidRPr="005248CD">
              <w:rPr>
                <w:rFonts w:ascii="Arial" w:hAnsi="Arial" w:cs="Arial"/>
                <w:sz w:val="20"/>
                <w:szCs w:val="20"/>
                <w:lang w:val="en-GB"/>
              </w:rPr>
              <w:t>Application</w:t>
            </w:r>
            <w:proofErr w:type="gramEnd"/>
            <w:r w:rsidRPr="005248CD">
              <w:rPr>
                <w:rFonts w:ascii="Arial" w:hAnsi="Arial" w:cs="Arial"/>
                <w:sz w:val="20"/>
                <w:szCs w:val="20"/>
                <w:lang w:val="en-GB"/>
              </w:rPr>
              <w:t>, we agree with the further Procurement procedures set forth in LP and the Procurement conditions.</w:t>
            </w:r>
            <w:bookmarkEnd w:id="2"/>
          </w:p>
        </w:tc>
      </w:tr>
      <w:tr w:rsidR="00B368F2" w:rsidRPr="005248CD" w14:paraId="581E67BD" w14:textId="77777777" w:rsidTr="00E01FB0">
        <w:trPr>
          <w:trHeight w:val="841"/>
        </w:trPr>
        <w:tc>
          <w:tcPr>
            <w:tcW w:w="988" w:type="dxa"/>
            <w:vAlign w:val="center"/>
          </w:tcPr>
          <w:p w14:paraId="243B5B54" w14:textId="768063CA" w:rsidR="00B368F2" w:rsidRPr="005248CD" w:rsidRDefault="00B368F2" w:rsidP="00B368F2">
            <w:pPr>
              <w:rPr>
                <w:rFonts w:ascii="Arial" w:hAnsi="Arial" w:cs="Arial"/>
                <w:sz w:val="20"/>
                <w:szCs w:val="20"/>
              </w:rPr>
            </w:pPr>
            <w:r w:rsidRPr="005248CD">
              <w:rPr>
                <w:rFonts w:ascii="Arial" w:hAnsi="Arial" w:cs="Arial"/>
                <w:sz w:val="20"/>
                <w:szCs w:val="20"/>
              </w:rPr>
              <w:t>1.2.</w:t>
            </w:r>
          </w:p>
        </w:tc>
        <w:tc>
          <w:tcPr>
            <w:tcW w:w="6554" w:type="dxa"/>
            <w:gridSpan w:val="2"/>
          </w:tcPr>
          <w:p w14:paraId="142B74CB" w14:textId="569C2F0E" w:rsidR="00B368F2" w:rsidRPr="005248CD" w:rsidRDefault="00B368F2" w:rsidP="00B368F2">
            <w:pPr>
              <w:jc w:val="both"/>
              <w:rPr>
                <w:rFonts w:ascii="Arial" w:hAnsi="Arial" w:cs="Arial"/>
                <w:sz w:val="20"/>
                <w:szCs w:val="20"/>
              </w:rPr>
            </w:pPr>
            <w:r w:rsidRPr="005248CD">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18" w:type="dxa"/>
          </w:tcPr>
          <w:p w14:paraId="622C49F7" w14:textId="69CEE594" w:rsidR="00B368F2" w:rsidRPr="005248CD" w:rsidRDefault="00B368F2" w:rsidP="00B368F2">
            <w:pPr>
              <w:pStyle w:val="ListParagraph"/>
              <w:tabs>
                <w:tab w:val="left" w:pos="426"/>
              </w:tabs>
              <w:spacing w:before="60" w:after="60"/>
              <w:ind w:left="0"/>
              <w:jc w:val="both"/>
              <w:rPr>
                <w:rFonts w:ascii="Arial" w:hAnsi="Arial" w:cs="Arial"/>
                <w:sz w:val="20"/>
                <w:szCs w:val="20"/>
                <w:lang w:val="en-GB"/>
              </w:rPr>
            </w:pPr>
            <w:r w:rsidRPr="005248CD">
              <w:rPr>
                <w:rFonts w:ascii="Arial" w:hAnsi="Arial" w:cs="Arial"/>
                <w:sz w:val="20"/>
                <w:szCs w:val="20"/>
                <w:lang w:val="en-GB"/>
              </w:rPr>
              <w:t xml:space="preserve">We confirm that we have carefully read all the requirements of the Procurement conditions, our </w:t>
            </w:r>
            <w:proofErr w:type="gramStart"/>
            <w:r w:rsidRPr="005248CD">
              <w:rPr>
                <w:rFonts w:ascii="Arial" w:hAnsi="Arial" w:cs="Arial"/>
                <w:sz w:val="20"/>
                <w:szCs w:val="20"/>
                <w:lang w:val="en-GB"/>
              </w:rPr>
              <w:t>Application</w:t>
            </w:r>
            <w:proofErr w:type="gramEnd"/>
            <w:r w:rsidRPr="005248CD">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5248CD" w14:paraId="5F65925A" w14:textId="77777777" w:rsidTr="00E01FB0">
        <w:tc>
          <w:tcPr>
            <w:tcW w:w="988" w:type="dxa"/>
            <w:vAlign w:val="center"/>
          </w:tcPr>
          <w:p w14:paraId="217EA3CA" w14:textId="312F9F79" w:rsidR="00B368F2" w:rsidRPr="005248CD" w:rsidRDefault="00B368F2" w:rsidP="00B368F2">
            <w:pPr>
              <w:rPr>
                <w:rFonts w:ascii="Arial" w:hAnsi="Arial" w:cs="Arial"/>
                <w:sz w:val="20"/>
                <w:szCs w:val="20"/>
              </w:rPr>
            </w:pPr>
            <w:r w:rsidRPr="005248CD">
              <w:rPr>
                <w:rFonts w:ascii="Arial" w:hAnsi="Arial" w:cs="Arial"/>
                <w:sz w:val="20"/>
                <w:szCs w:val="20"/>
              </w:rPr>
              <w:t>1.3.</w:t>
            </w:r>
          </w:p>
        </w:tc>
        <w:tc>
          <w:tcPr>
            <w:tcW w:w="6554" w:type="dxa"/>
            <w:gridSpan w:val="2"/>
          </w:tcPr>
          <w:p w14:paraId="125E45F7" w14:textId="55F06BA7" w:rsidR="00B368F2" w:rsidRPr="005248CD" w:rsidRDefault="00B368F2" w:rsidP="00B368F2">
            <w:pPr>
              <w:jc w:val="both"/>
              <w:rPr>
                <w:rFonts w:ascii="Arial" w:hAnsi="Arial" w:cs="Arial"/>
                <w:sz w:val="20"/>
                <w:szCs w:val="20"/>
              </w:rPr>
            </w:pPr>
            <w:r w:rsidRPr="005248CD">
              <w:rPr>
                <w:rFonts w:ascii="Arial" w:hAnsi="Arial" w:cs="Arial"/>
                <w:color w:val="000000" w:themeColor="text1"/>
                <w:sz w:val="20"/>
                <w:szCs w:val="20"/>
                <w:lang w:eastAsia="ar-SA"/>
              </w:rPr>
              <w:t xml:space="preserve">Teikdami Paraišką patvirtiname, kad </w:t>
            </w:r>
            <w:r w:rsidRPr="005248CD">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5248CD">
              <w:rPr>
                <w:rFonts w:ascii="Arial" w:hAnsi="Arial" w:cs="Arial"/>
                <w:color w:val="000000" w:themeColor="text1"/>
                <w:sz w:val="20"/>
                <w:szCs w:val="20"/>
              </w:rPr>
              <w:t xml:space="preserve"> </w:t>
            </w:r>
            <w:r w:rsidRPr="005248CD">
              <w:rPr>
                <w:rFonts w:ascii="Arial" w:hAnsi="Arial" w:cs="Arial"/>
                <w:color w:val="000000" w:themeColor="text1"/>
                <w:sz w:val="20"/>
                <w:szCs w:val="20"/>
                <w:lang w:eastAsia="zh-CN"/>
              </w:rPr>
              <w:t xml:space="preserve">nebus importuotos iš šalių, </w:t>
            </w:r>
            <w:r w:rsidRPr="005248CD">
              <w:rPr>
                <w:rFonts w:ascii="Arial" w:hAnsi="Arial" w:cs="Arial"/>
                <w:sz w:val="20"/>
                <w:szCs w:val="20"/>
              </w:rPr>
              <w:t>ar jų dalių, teritorijų (specialaus statuso zonų)</w:t>
            </w:r>
            <w:r w:rsidRPr="005248CD">
              <w:rPr>
                <w:rFonts w:ascii="Arial" w:hAnsi="Arial" w:cs="Arial"/>
                <w:color w:val="000000" w:themeColor="text1"/>
                <w:sz w:val="20"/>
                <w:szCs w:val="20"/>
                <w:lang w:eastAsia="zh-CN"/>
              </w:rPr>
              <w:t xml:space="preserve">,  iš kurių </w:t>
            </w:r>
            <w:r w:rsidRPr="005248CD">
              <w:rPr>
                <w:rFonts w:ascii="Arial" w:hAnsi="Arial" w:cs="Arial"/>
                <w:sz w:val="20"/>
                <w:szCs w:val="20"/>
              </w:rPr>
              <w:t xml:space="preserve">tokių tiekiamų prekių (naudojamų medžiagų, įrangos) </w:t>
            </w:r>
            <w:r w:rsidRPr="005248CD">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5248CD">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sidRPr="005248CD">
              <w:rPr>
                <w:rFonts w:ascii="Arial" w:hAnsi="Arial" w:cs="Arial"/>
                <w:color w:val="000000" w:themeColor="text1"/>
                <w:sz w:val="20"/>
                <w:szCs w:val="20"/>
              </w:rPr>
              <w:t>,</w:t>
            </w:r>
            <w:r w:rsidRPr="005248CD">
              <w:rPr>
                <w:rFonts w:ascii="Arial" w:hAnsi="Arial" w:cs="Arial"/>
                <w:color w:val="000000" w:themeColor="text1"/>
                <w:sz w:val="20"/>
                <w:szCs w:val="20"/>
              </w:rPr>
              <w:t xml:space="preserve"> gamintoją ir jo akcininkus. </w:t>
            </w:r>
          </w:p>
        </w:tc>
        <w:tc>
          <w:tcPr>
            <w:tcW w:w="7018" w:type="dxa"/>
          </w:tcPr>
          <w:p w14:paraId="45AED671" w14:textId="6A6DF2B0" w:rsidR="00B368F2" w:rsidRPr="005248CD" w:rsidRDefault="00B368F2" w:rsidP="00B368F2">
            <w:pPr>
              <w:pStyle w:val="ListParagraph"/>
              <w:tabs>
                <w:tab w:val="left" w:pos="426"/>
              </w:tabs>
              <w:spacing w:before="60" w:after="60"/>
              <w:ind w:left="0"/>
              <w:jc w:val="both"/>
              <w:rPr>
                <w:rFonts w:ascii="Arial" w:hAnsi="Arial" w:cs="Arial"/>
                <w:sz w:val="20"/>
                <w:szCs w:val="20"/>
                <w:lang w:val="en-GB"/>
              </w:rPr>
            </w:pPr>
            <w:r w:rsidRPr="005248CD">
              <w:rPr>
                <w:rFonts w:ascii="Arial" w:hAnsi="Arial" w:cs="Arial"/>
                <w:sz w:val="20"/>
                <w:szCs w:val="20"/>
                <w:lang w:val="en-US"/>
              </w:rPr>
              <w:t xml:space="preserve">By submitting the </w:t>
            </w:r>
            <w:r w:rsidR="00581106" w:rsidRPr="005248CD">
              <w:rPr>
                <w:rFonts w:ascii="Arial" w:hAnsi="Arial" w:cs="Arial"/>
                <w:sz w:val="20"/>
                <w:szCs w:val="20"/>
                <w:lang w:val="en-US"/>
              </w:rPr>
              <w:t>Application</w:t>
            </w:r>
            <w:r w:rsidRPr="005248CD">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680630" w:rsidRPr="003741C4" w14:paraId="5B0A1E9F" w14:textId="77777777" w:rsidTr="00E01FB0">
        <w:tc>
          <w:tcPr>
            <w:tcW w:w="988" w:type="dxa"/>
            <w:vAlign w:val="center"/>
          </w:tcPr>
          <w:p w14:paraId="3C29DA7E" w14:textId="7AC649CB" w:rsidR="00680630" w:rsidRDefault="00680630" w:rsidP="00C6619E">
            <w:pPr>
              <w:rPr>
                <w:rFonts w:ascii="Arial" w:hAnsi="Arial" w:cs="Arial"/>
                <w:sz w:val="20"/>
                <w:szCs w:val="20"/>
              </w:rPr>
            </w:pPr>
            <w:r>
              <w:rPr>
                <w:rFonts w:ascii="Arial" w:hAnsi="Arial" w:cs="Arial"/>
                <w:sz w:val="20"/>
                <w:szCs w:val="20"/>
              </w:rPr>
              <w:t>1.4.</w:t>
            </w:r>
          </w:p>
        </w:tc>
        <w:tc>
          <w:tcPr>
            <w:tcW w:w="6554" w:type="dxa"/>
            <w:gridSpan w:val="2"/>
          </w:tcPr>
          <w:p w14:paraId="2CAFE0F3" w14:textId="77777777" w:rsidR="00680630" w:rsidRPr="000F506C" w:rsidDel="00E156DA" w:rsidRDefault="00680630" w:rsidP="00C6619E">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7255A78F" w14:textId="77777777" w:rsidR="00680630" w:rsidRPr="003741C4" w:rsidRDefault="00680630" w:rsidP="00C6619E">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680630" w:rsidRPr="0060306B" w14:paraId="34D8F648" w14:textId="77777777" w:rsidTr="00E01FB0">
        <w:tc>
          <w:tcPr>
            <w:tcW w:w="988" w:type="dxa"/>
            <w:vAlign w:val="center"/>
          </w:tcPr>
          <w:p w14:paraId="2E459567" w14:textId="0EEC5783" w:rsidR="00680630" w:rsidRDefault="00680630" w:rsidP="00C6619E">
            <w:pPr>
              <w:rPr>
                <w:rFonts w:ascii="Arial" w:hAnsi="Arial" w:cs="Arial"/>
                <w:sz w:val="20"/>
                <w:szCs w:val="20"/>
              </w:rPr>
            </w:pPr>
            <w:r>
              <w:rPr>
                <w:rFonts w:ascii="Arial" w:hAnsi="Arial" w:cs="Arial"/>
                <w:sz w:val="20"/>
                <w:szCs w:val="20"/>
              </w:rPr>
              <w:t>1.4.1.</w:t>
            </w:r>
          </w:p>
        </w:tc>
        <w:tc>
          <w:tcPr>
            <w:tcW w:w="6554" w:type="dxa"/>
            <w:gridSpan w:val="2"/>
          </w:tcPr>
          <w:p w14:paraId="3E814984" w14:textId="77777777" w:rsidR="00680630" w:rsidRPr="00DB02F6" w:rsidRDefault="00680630" w:rsidP="00C6619E">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Pr>
                <w:rFonts w:ascii="Arial" w:hAnsi="Arial" w:cs="Arial"/>
                <w:sz w:val="20"/>
                <w:szCs w:val="20"/>
                <w:lang w:eastAsia="zh-CN"/>
              </w:rPr>
              <w:t>S</w:t>
            </w:r>
            <w:r w:rsidRPr="0087340D">
              <w:rPr>
                <w:rFonts w:ascii="Arial" w:hAnsi="Arial" w:cs="Arial"/>
                <w:sz w:val="20"/>
                <w:szCs w:val="20"/>
                <w:lang w:eastAsia="zh-CN"/>
              </w:rPr>
              <w:t xml:space="preserve">ubtiekėjas, </w:t>
            </w:r>
            <w:r>
              <w:rPr>
                <w:rFonts w:ascii="Arial" w:hAnsi="Arial" w:cs="Arial"/>
                <w:sz w:val="20"/>
                <w:szCs w:val="20"/>
                <w:lang w:eastAsia="zh-CN"/>
              </w:rPr>
              <w:t>Tiekėjų grupės nariai, 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00EE102B" w14:textId="77777777" w:rsidR="00680630" w:rsidRPr="0087340D" w:rsidRDefault="00680630" w:rsidP="00C6619E">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Pr>
                <w:rFonts w:ascii="Arial" w:hAnsi="Arial" w:cs="Arial"/>
                <w:iCs/>
                <w:sz w:val="20"/>
                <w:szCs w:val="20"/>
                <w:lang w:val="en-GB"/>
              </w:rPr>
              <w:t>;</w:t>
            </w:r>
            <w:r w:rsidRPr="0087340D">
              <w:rPr>
                <w:rFonts w:ascii="Arial" w:hAnsi="Arial" w:cs="Arial"/>
                <w:sz w:val="20"/>
                <w:szCs w:val="20"/>
                <w:lang w:val="en-US"/>
              </w:rPr>
              <w:t xml:space="preserve"> </w:t>
            </w:r>
          </w:p>
          <w:p w14:paraId="47EEF279" w14:textId="77777777" w:rsidR="00680630" w:rsidRPr="0060306B" w:rsidRDefault="00680630" w:rsidP="00C6619E">
            <w:pPr>
              <w:pStyle w:val="ListParagraph"/>
              <w:tabs>
                <w:tab w:val="left" w:pos="426"/>
              </w:tabs>
              <w:spacing w:before="60" w:after="60"/>
              <w:ind w:left="0"/>
              <w:jc w:val="both"/>
              <w:rPr>
                <w:rFonts w:ascii="Arial" w:hAnsi="Arial" w:cs="Arial"/>
                <w:i/>
                <w:iCs/>
                <w:sz w:val="20"/>
                <w:szCs w:val="20"/>
                <w:lang w:val="en-US"/>
              </w:rPr>
            </w:pPr>
          </w:p>
        </w:tc>
      </w:tr>
      <w:tr w:rsidR="00680630" w:rsidRPr="003741C4" w14:paraId="74321972" w14:textId="77777777" w:rsidTr="00E01FB0">
        <w:trPr>
          <w:trHeight w:val="1266"/>
        </w:trPr>
        <w:tc>
          <w:tcPr>
            <w:tcW w:w="988" w:type="dxa"/>
            <w:vAlign w:val="center"/>
          </w:tcPr>
          <w:p w14:paraId="026D03CC" w14:textId="5F483E7E" w:rsidR="00680630" w:rsidRDefault="00680630" w:rsidP="00C6619E">
            <w:pPr>
              <w:jc w:val="both"/>
              <w:rPr>
                <w:rFonts w:ascii="Arial" w:hAnsi="Arial" w:cs="Arial"/>
                <w:sz w:val="20"/>
                <w:szCs w:val="20"/>
              </w:rPr>
            </w:pPr>
            <w:r>
              <w:rPr>
                <w:rFonts w:ascii="Arial" w:hAnsi="Arial" w:cs="Arial"/>
                <w:sz w:val="20"/>
                <w:szCs w:val="20"/>
              </w:rPr>
              <w:lastRenderedPageBreak/>
              <w:t>1.4.2.</w:t>
            </w:r>
          </w:p>
        </w:tc>
        <w:tc>
          <w:tcPr>
            <w:tcW w:w="6554" w:type="dxa"/>
            <w:gridSpan w:val="2"/>
          </w:tcPr>
          <w:p w14:paraId="2B376235" w14:textId="77777777" w:rsidR="00680630" w:rsidRPr="00680630" w:rsidRDefault="00680630" w:rsidP="00C6619E">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sidRPr="00680630">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w:t>
            </w:r>
            <w:bookmarkStart w:id="4" w:name="nbc5213948cca47198d2d2f781dd59ab3"/>
            <w:r w:rsidRPr="00680630">
              <w:rPr>
                <w:rFonts w:ascii="Arial" w:hAnsi="Arial" w:cs="Arial"/>
                <w:sz w:val="20"/>
                <w:szCs w:val="20"/>
                <w:lang w:eastAsia="zh-CN"/>
              </w:rPr>
              <w:fldChar w:fldCharType="begin"/>
            </w:r>
            <w:r w:rsidRPr="00680630">
              <w:rPr>
                <w:rFonts w:ascii="Arial" w:hAnsi="Arial" w:cs="Arial"/>
                <w:sz w:val="20"/>
                <w:szCs w:val="20"/>
                <w:lang w:eastAsia="zh-CN"/>
              </w:rPr>
              <w:instrText xml:space="preserve"> HYPERLINK "https://www.infolex.lt/ta/40606" \o "Lietuvos Respublikos viešųjų pirkimų įstatymas" \t "_blank" </w:instrText>
            </w:r>
            <w:r w:rsidRPr="00680630">
              <w:rPr>
                <w:rFonts w:ascii="Arial" w:hAnsi="Arial" w:cs="Arial"/>
                <w:sz w:val="20"/>
                <w:szCs w:val="20"/>
                <w:lang w:eastAsia="zh-CN"/>
              </w:rPr>
            </w:r>
            <w:r w:rsidRPr="00680630">
              <w:rPr>
                <w:rFonts w:ascii="Arial" w:hAnsi="Arial" w:cs="Arial"/>
                <w:sz w:val="20"/>
                <w:szCs w:val="20"/>
                <w:lang w:eastAsia="zh-CN"/>
              </w:rPr>
              <w:fldChar w:fldCharType="separate"/>
            </w:r>
            <w:r w:rsidRPr="00680630">
              <w:rPr>
                <w:rFonts w:ascii="Arial" w:hAnsi="Arial" w:cs="Arial"/>
                <w:sz w:val="20"/>
                <w:szCs w:val="20"/>
                <w:lang w:eastAsia="zh-CN"/>
              </w:rPr>
              <w:t>VPĮ</w:t>
            </w:r>
            <w:r w:rsidRPr="00680630">
              <w:rPr>
                <w:rFonts w:ascii="Arial" w:hAnsi="Arial" w:cs="Arial"/>
                <w:sz w:val="20"/>
                <w:szCs w:val="20"/>
                <w:lang w:eastAsia="zh-CN"/>
              </w:rPr>
              <w:fldChar w:fldCharType="end"/>
            </w:r>
            <w:bookmarkEnd w:id="4"/>
            <w:r w:rsidRPr="00680630">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06BF4E79" w14:textId="77777777"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iCs/>
                <w:sz w:val="20"/>
                <w:szCs w:val="20"/>
                <w:lang w:val="en-GB"/>
              </w:rPr>
              <w:t>The Supplier, its Sub-supplier, the members of the Supplier group, Economic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680630" w:rsidRPr="003741C4" w14:paraId="5FE6588A" w14:textId="77777777" w:rsidTr="00E01FB0">
        <w:tc>
          <w:tcPr>
            <w:tcW w:w="988" w:type="dxa"/>
            <w:vAlign w:val="center"/>
          </w:tcPr>
          <w:p w14:paraId="41073209" w14:textId="1669ED7D" w:rsidR="00680630" w:rsidRDefault="00680630" w:rsidP="00C6619E">
            <w:pPr>
              <w:jc w:val="both"/>
              <w:rPr>
                <w:rFonts w:ascii="Arial" w:hAnsi="Arial" w:cs="Arial"/>
                <w:sz w:val="20"/>
                <w:szCs w:val="20"/>
              </w:rPr>
            </w:pPr>
            <w:r>
              <w:rPr>
                <w:rFonts w:ascii="Arial" w:hAnsi="Arial" w:cs="Arial"/>
                <w:sz w:val="20"/>
                <w:szCs w:val="20"/>
              </w:rPr>
              <w:t>1.4.3.</w:t>
            </w:r>
          </w:p>
        </w:tc>
        <w:tc>
          <w:tcPr>
            <w:tcW w:w="6554" w:type="dxa"/>
            <w:gridSpan w:val="2"/>
          </w:tcPr>
          <w:p w14:paraId="4C17546B" w14:textId="77777777" w:rsidR="00680630" w:rsidRPr="00680630" w:rsidRDefault="00680630" w:rsidP="00C6619E">
            <w:pPr>
              <w:jc w:val="both"/>
              <w:rPr>
                <w:rFonts w:ascii="Arial" w:eastAsia="Times New Roman" w:hAnsi="Arial" w:cs="Arial"/>
                <w:color w:val="000000"/>
                <w:sz w:val="20"/>
                <w:szCs w:val="20"/>
                <w:lang w:eastAsia="lt-LT"/>
              </w:rPr>
            </w:pPr>
            <w:r w:rsidRPr="00680630">
              <w:rPr>
                <w:rFonts w:ascii="Arial" w:hAnsi="Arial" w:cs="Arial"/>
                <w:sz w:val="20"/>
                <w:szCs w:val="20"/>
                <w:lang w:eastAsia="zh-CN"/>
              </w:rPr>
              <w:t>prekių kilmė yra ar paslaugos teikiamos iš </w:t>
            </w:r>
            <w:bookmarkStart w:id="5" w:name="n4a5f51e5b2df429aa94986bb102112d8"/>
            <w:r w:rsidRPr="00680630">
              <w:rPr>
                <w:rFonts w:ascii="Arial" w:hAnsi="Arial" w:cs="Arial"/>
                <w:sz w:val="20"/>
                <w:szCs w:val="20"/>
                <w:lang w:eastAsia="zh-CN"/>
              </w:rPr>
              <w:fldChar w:fldCharType="begin"/>
            </w:r>
            <w:r w:rsidRPr="00680630">
              <w:rPr>
                <w:rFonts w:ascii="Arial" w:hAnsi="Arial" w:cs="Arial"/>
                <w:sz w:val="20"/>
                <w:szCs w:val="20"/>
                <w:lang w:eastAsia="zh-CN"/>
              </w:rPr>
              <w:instrText xml:space="preserve"> HYPERLINK "https://www.infolex.lt/ta/40606" \o "Lietuvos Respublikos viešųjų pirkimų įstatymas" \t "_blank" </w:instrText>
            </w:r>
            <w:r w:rsidRPr="00680630">
              <w:rPr>
                <w:rFonts w:ascii="Arial" w:hAnsi="Arial" w:cs="Arial"/>
                <w:sz w:val="20"/>
                <w:szCs w:val="20"/>
                <w:lang w:eastAsia="zh-CN"/>
              </w:rPr>
            </w:r>
            <w:r w:rsidRPr="00680630">
              <w:rPr>
                <w:rFonts w:ascii="Arial" w:hAnsi="Arial" w:cs="Arial"/>
                <w:sz w:val="20"/>
                <w:szCs w:val="20"/>
                <w:lang w:eastAsia="zh-CN"/>
              </w:rPr>
              <w:fldChar w:fldCharType="separate"/>
            </w:r>
            <w:r w:rsidRPr="00680630">
              <w:rPr>
                <w:rFonts w:ascii="Arial" w:hAnsi="Arial" w:cs="Arial"/>
                <w:sz w:val="20"/>
                <w:szCs w:val="20"/>
                <w:lang w:eastAsia="zh-CN"/>
              </w:rPr>
              <w:t>VPĮ</w:t>
            </w:r>
            <w:r w:rsidRPr="00680630">
              <w:rPr>
                <w:rFonts w:ascii="Arial" w:hAnsi="Arial" w:cs="Arial"/>
                <w:sz w:val="20"/>
                <w:szCs w:val="20"/>
                <w:lang w:eastAsia="zh-CN"/>
              </w:rPr>
              <w:fldChar w:fldCharType="end"/>
            </w:r>
            <w:bookmarkEnd w:id="5"/>
            <w:r w:rsidRPr="00680630">
              <w:rPr>
                <w:rFonts w:ascii="Arial" w:hAnsi="Arial" w:cs="Arial"/>
                <w:sz w:val="20"/>
                <w:szCs w:val="20"/>
                <w:lang w:eastAsia="zh-CN"/>
              </w:rPr>
              <w:t> 92 straipsnio 15 dalyje numatytame sąraše nurodytų valstybių ar teritorijų;</w:t>
            </w:r>
          </w:p>
        </w:tc>
        <w:tc>
          <w:tcPr>
            <w:tcW w:w="7018" w:type="dxa"/>
          </w:tcPr>
          <w:p w14:paraId="360E5BD9" w14:textId="4F8B83CF"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iCs/>
                <w:sz w:val="20"/>
                <w:szCs w:val="20"/>
                <w:lang w:val="en-GB"/>
              </w:rPr>
              <w:t>the goods originate or the services are provided from countries or territories included in the list provided for in Article 92 (15) of the LPP;</w:t>
            </w:r>
          </w:p>
        </w:tc>
      </w:tr>
      <w:tr w:rsidR="00680630" w:rsidRPr="003741C4" w14:paraId="7FE6CE36" w14:textId="77777777" w:rsidTr="00E01FB0">
        <w:tc>
          <w:tcPr>
            <w:tcW w:w="988" w:type="dxa"/>
            <w:vAlign w:val="center"/>
          </w:tcPr>
          <w:p w14:paraId="22DF95A1" w14:textId="436A7A99" w:rsidR="00680630" w:rsidRDefault="00680630" w:rsidP="00C6619E">
            <w:pPr>
              <w:jc w:val="both"/>
              <w:rPr>
                <w:rFonts w:ascii="Arial" w:hAnsi="Arial" w:cs="Arial"/>
                <w:sz w:val="20"/>
                <w:szCs w:val="20"/>
              </w:rPr>
            </w:pPr>
            <w:r>
              <w:rPr>
                <w:rFonts w:ascii="Arial" w:hAnsi="Arial" w:cs="Arial"/>
                <w:sz w:val="20"/>
                <w:szCs w:val="20"/>
              </w:rPr>
              <w:t>1.4.4.</w:t>
            </w:r>
          </w:p>
        </w:tc>
        <w:tc>
          <w:tcPr>
            <w:tcW w:w="6554" w:type="dxa"/>
            <w:gridSpan w:val="2"/>
          </w:tcPr>
          <w:p w14:paraId="767BFFC0" w14:textId="39205847" w:rsidR="00680630" w:rsidRPr="00680630" w:rsidRDefault="00680630" w:rsidP="00C6619E">
            <w:pPr>
              <w:jc w:val="both"/>
              <w:rPr>
                <w:rFonts w:ascii="Arial" w:hAnsi="Arial" w:cs="Arial"/>
                <w:sz w:val="20"/>
                <w:szCs w:val="20"/>
                <w:lang w:eastAsia="zh-CN"/>
              </w:rPr>
            </w:pPr>
            <w:r w:rsidRPr="0068063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tc>
        <w:tc>
          <w:tcPr>
            <w:tcW w:w="7018" w:type="dxa"/>
          </w:tcPr>
          <w:p w14:paraId="0E0F66C8" w14:textId="42947C30"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1.4.1. and / or 1.4.2. of the GPC do not meet national security interests;</w:t>
            </w:r>
          </w:p>
        </w:tc>
      </w:tr>
      <w:tr w:rsidR="00680630" w:rsidRPr="00F849F3" w14:paraId="32C43D21" w14:textId="77777777" w:rsidTr="00E01FB0">
        <w:tc>
          <w:tcPr>
            <w:tcW w:w="988" w:type="dxa"/>
            <w:vAlign w:val="center"/>
          </w:tcPr>
          <w:p w14:paraId="5481D95D" w14:textId="0C251010" w:rsidR="00680630" w:rsidRPr="00764658" w:rsidRDefault="00680630" w:rsidP="00C6619E">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Pr>
                <w:rFonts w:ascii="Arial" w:hAnsi="Arial" w:cs="Arial"/>
              </w:rPr>
              <w:t>4</w:t>
            </w:r>
            <w:r w:rsidRPr="00764658">
              <w:rPr>
                <w:rFonts w:ascii="Arial" w:hAnsi="Arial" w:cs="Arial"/>
              </w:rPr>
              <w:t>.5.</w:t>
            </w:r>
          </w:p>
        </w:tc>
        <w:tc>
          <w:tcPr>
            <w:tcW w:w="6554" w:type="dxa"/>
            <w:gridSpan w:val="2"/>
          </w:tcPr>
          <w:p w14:paraId="147CA66B" w14:textId="77777777" w:rsidR="00680630" w:rsidRPr="00680630" w:rsidRDefault="00680630" w:rsidP="00C6619E">
            <w:pPr>
              <w:jc w:val="both"/>
              <w:rPr>
                <w:rFonts w:ascii="Arial" w:hAnsi="Arial" w:cs="Arial"/>
                <w:sz w:val="20"/>
                <w:szCs w:val="20"/>
                <w:lang w:eastAsia="zh-CN"/>
              </w:rPr>
            </w:pPr>
            <w:r w:rsidRPr="00680630">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0D09245A" w14:textId="2147A6FE"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sz w:val="20"/>
                <w:szCs w:val="20"/>
                <w:lang w:val="en-GB"/>
              </w:rPr>
              <w:t>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680630" w:rsidRPr="00D95918" w14:paraId="566E95EF" w14:textId="77777777" w:rsidTr="00E01FB0">
        <w:tc>
          <w:tcPr>
            <w:tcW w:w="988" w:type="dxa"/>
            <w:vAlign w:val="center"/>
          </w:tcPr>
          <w:p w14:paraId="2D69E9D0" w14:textId="04D45ACE" w:rsidR="00680630" w:rsidRPr="0008146C" w:rsidRDefault="00680630" w:rsidP="00C6619E">
            <w:pPr>
              <w:jc w:val="both"/>
              <w:rPr>
                <w:rFonts w:ascii="Arial" w:hAnsi="Arial" w:cs="Arial"/>
                <w:sz w:val="20"/>
                <w:szCs w:val="20"/>
              </w:rPr>
            </w:pPr>
            <w:r>
              <w:rPr>
                <w:rFonts w:ascii="Arial" w:hAnsi="Arial" w:cs="Arial"/>
                <w:sz w:val="20"/>
                <w:szCs w:val="20"/>
              </w:rPr>
              <w:t>1.5.</w:t>
            </w:r>
          </w:p>
        </w:tc>
        <w:tc>
          <w:tcPr>
            <w:tcW w:w="6554" w:type="dxa"/>
            <w:gridSpan w:val="2"/>
          </w:tcPr>
          <w:p w14:paraId="533BADB3" w14:textId="77777777" w:rsidR="00680630" w:rsidRPr="00680630" w:rsidRDefault="00680630" w:rsidP="00C6619E">
            <w:pPr>
              <w:jc w:val="both"/>
              <w:rPr>
                <w:rFonts w:ascii="Arial" w:hAnsi="Arial" w:cs="Arial"/>
                <w:sz w:val="20"/>
                <w:szCs w:val="20"/>
              </w:rPr>
            </w:pPr>
            <w:r w:rsidRPr="0068063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33837D67" w14:textId="77777777"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680630">
              <w:rPr>
                <w:rFonts w:ascii="Arial" w:hAnsi="Arial" w:cs="Arial"/>
                <w:sz w:val="20"/>
                <w:szCs w:val="20"/>
                <w:lang w:val="en-GB"/>
              </w:rPr>
              <w:t>In particular I</w:t>
            </w:r>
            <w:proofErr w:type="gramEnd"/>
            <w:r w:rsidRPr="00680630">
              <w:rPr>
                <w:rFonts w:ascii="Arial" w:hAnsi="Arial" w:cs="Arial"/>
                <w:sz w:val="20"/>
                <w:szCs w:val="20"/>
                <w:lang w:val="en-GB"/>
              </w:rPr>
              <w:t xml:space="preserve"> declare that:</w:t>
            </w:r>
          </w:p>
        </w:tc>
      </w:tr>
      <w:tr w:rsidR="00680630" w:rsidRPr="00D95918" w14:paraId="1EE3135D" w14:textId="77777777" w:rsidTr="00E01FB0">
        <w:tc>
          <w:tcPr>
            <w:tcW w:w="988" w:type="dxa"/>
            <w:vAlign w:val="center"/>
          </w:tcPr>
          <w:p w14:paraId="6B7AD088" w14:textId="77777777" w:rsidR="00680630" w:rsidRPr="0087340D" w:rsidRDefault="00680630" w:rsidP="00C6619E">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554" w:type="dxa"/>
            <w:gridSpan w:val="2"/>
          </w:tcPr>
          <w:p w14:paraId="619EE206" w14:textId="77777777" w:rsidR="00680630" w:rsidRPr="00680630" w:rsidRDefault="00680630" w:rsidP="00C6619E">
            <w:pPr>
              <w:jc w:val="both"/>
              <w:rPr>
                <w:rFonts w:ascii="Arial" w:hAnsi="Arial" w:cs="Arial"/>
                <w:sz w:val="20"/>
                <w:szCs w:val="20"/>
              </w:rPr>
            </w:pPr>
            <w:r w:rsidRPr="0068063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p>
        </w:tc>
        <w:tc>
          <w:tcPr>
            <w:tcW w:w="7018" w:type="dxa"/>
          </w:tcPr>
          <w:p w14:paraId="0A3142F9" w14:textId="556D1BC5" w:rsidR="00680630" w:rsidRPr="00680630" w:rsidRDefault="00680630" w:rsidP="00680630">
            <w:pPr>
              <w:rPr>
                <w:rFonts w:ascii="Arial" w:hAnsi="Arial" w:cs="Arial"/>
                <w:sz w:val="20"/>
                <w:szCs w:val="20"/>
                <w:lang w:val="en-GB"/>
              </w:rPr>
            </w:pPr>
            <w:r w:rsidRPr="0068063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680630" w:rsidRPr="00D95918" w14:paraId="30E16381" w14:textId="77777777" w:rsidTr="00E01FB0">
        <w:tc>
          <w:tcPr>
            <w:tcW w:w="988" w:type="dxa"/>
            <w:vAlign w:val="center"/>
          </w:tcPr>
          <w:p w14:paraId="086AA683" w14:textId="77777777" w:rsidR="00680630" w:rsidRPr="00FE2164" w:rsidRDefault="00680630" w:rsidP="00C6619E">
            <w:pPr>
              <w:jc w:val="both"/>
              <w:rPr>
                <w:rFonts w:ascii="Arial" w:hAnsi="Arial" w:cs="Arial"/>
                <w:sz w:val="20"/>
                <w:szCs w:val="20"/>
              </w:rPr>
            </w:pPr>
            <w:r w:rsidRPr="00FE2164">
              <w:rPr>
                <w:rFonts w:ascii="Arial" w:hAnsi="Arial" w:cs="Arial"/>
                <w:sz w:val="20"/>
                <w:szCs w:val="20"/>
              </w:rPr>
              <w:t>(b)</w:t>
            </w:r>
          </w:p>
        </w:tc>
        <w:tc>
          <w:tcPr>
            <w:tcW w:w="6554" w:type="dxa"/>
            <w:gridSpan w:val="2"/>
          </w:tcPr>
          <w:p w14:paraId="7E82AD41" w14:textId="2B240773" w:rsidR="00680630" w:rsidRPr="00680630" w:rsidRDefault="00680630" w:rsidP="00C6619E">
            <w:pPr>
              <w:jc w:val="both"/>
              <w:rPr>
                <w:rFonts w:ascii="Arial" w:hAnsi="Arial" w:cs="Arial"/>
                <w:sz w:val="20"/>
                <w:szCs w:val="20"/>
              </w:rPr>
            </w:pPr>
            <w:r w:rsidRPr="00680630">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Paraiškos 1.5 punkto a) papunktyje nurodytam subjektui;</w:t>
            </w:r>
          </w:p>
        </w:tc>
        <w:tc>
          <w:tcPr>
            <w:tcW w:w="7018" w:type="dxa"/>
          </w:tcPr>
          <w:p w14:paraId="763D8342" w14:textId="19BF2BF3"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680630">
              <w:rPr>
                <w:rFonts w:ascii="Arial" w:hAnsi="Arial" w:cs="Arial"/>
                <w:sz w:val="20"/>
                <w:szCs w:val="20"/>
                <w:lang w:val="en-GB"/>
              </w:rPr>
              <w:t>in  Application’s</w:t>
            </w:r>
            <w:proofErr w:type="gramEnd"/>
            <w:r w:rsidRPr="00680630">
              <w:rPr>
                <w:rFonts w:ascii="Arial" w:hAnsi="Arial" w:cs="Arial"/>
                <w:sz w:val="20"/>
                <w:szCs w:val="20"/>
                <w:lang w:val="en-GB"/>
              </w:rPr>
              <w:t xml:space="preserve"> section 1.5. point (a) of this paragraph;</w:t>
            </w:r>
          </w:p>
        </w:tc>
      </w:tr>
      <w:tr w:rsidR="00680630" w:rsidRPr="00D95918" w14:paraId="627BD8DA" w14:textId="77777777" w:rsidTr="00E01FB0">
        <w:tc>
          <w:tcPr>
            <w:tcW w:w="988" w:type="dxa"/>
            <w:vAlign w:val="center"/>
          </w:tcPr>
          <w:p w14:paraId="51B30E53" w14:textId="77777777" w:rsidR="00680630" w:rsidRPr="0087340D" w:rsidRDefault="00680630" w:rsidP="00C6619E">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(c)</w:t>
            </w:r>
          </w:p>
        </w:tc>
        <w:tc>
          <w:tcPr>
            <w:tcW w:w="6554" w:type="dxa"/>
            <w:gridSpan w:val="2"/>
          </w:tcPr>
          <w:p w14:paraId="5D396469" w14:textId="5C11FEBE" w:rsidR="00680630" w:rsidRPr="00680630" w:rsidRDefault="00680630" w:rsidP="00C6619E">
            <w:pPr>
              <w:jc w:val="both"/>
              <w:rPr>
                <w:rFonts w:ascii="Arial" w:hAnsi="Arial" w:cs="Arial"/>
                <w:sz w:val="20"/>
                <w:szCs w:val="20"/>
              </w:rPr>
            </w:pPr>
            <w:r w:rsidRPr="00680630">
              <w:rPr>
                <w:rFonts w:ascii="Arial" w:eastAsia="Times New Roman" w:hAnsi="Arial" w:cs="Arial"/>
                <w:color w:val="000000"/>
                <w:sz w:val="20"/>
                <w:szCs w:val="20"/>
                <w:lang w:eastAsia="lt-LT"/>
              </w:rPr>
              <w:t xml:space="preserve">nei aš, nei mano atstovaujama bendrovė nėra fizinis ar juridinis asmuo, subjektas ar įstaiga, veikianti Paraiškos </w:t>
            </w:r>
            <w:r w:rsidRPr="00680630">
              <w:rPr>
                <w:rFonts w:ascii="Arial" w:eastAsia="Times New Roman" w:hAnsi="Arial" w:cs="Arial"/>
                <w:color w:val="000000" w:themeColor="text1"/>
                <w:sz w:val="20"/>
                <w:szCs w:val="20"/>
                <w:lang w:eastAsia="lt-LT"/>
              </w:rPr>
              <w:t>1.5</w:t>
            </w:r>
            <w:r w:rsidRPr="00680630">
              <w:rPr>
                <w:rFonts w:ascii="Arial" w:eastAsia="Times New Roman" w:hAnsi="Arial" w:cs="Arial"/>
                <w:color w:val="000000"/>
                <w:sz w:val="20"/>
                <w:szCs w:val="20"/>
                <w:lang w:eastAsia="lt-LT"/>
              </w:rPr>
              <w:t xml:space="preserve"> punkto a) arba </w:t>
            </w:r>
            <w:r w:rsidRPr="00680630">
              <w:rPr>
                <w:rFonts w:ascii="Arial" w:eastAsia="Times New Roman" w:hAnsi="Arial" w:cs="Arial"/>
                <w:color w:val="000000" w:themeColor="text1"/>
                <w:sz w:val="20"/>
                <w:szCs w:val="20"/>
                <w:lang w:eastAsia="lt-LT"/>
              </w:rPr>
              <w:t>b)</w:t>
            </w:r>
            <w:r w:rsidRPr="00680630">
              <w:rPr>
                <w:rFonts w:ascii="Arial" w:eastAsia="Times New Roman" w:hAnsi="Arial" w:cs="Arial"/>
                <w:color w:val="000000"/>
                <w:sz w:val="20"/>
                <w:szCs w:val="20"/>
                <w:lang w:eastAsia="lt-LT"/>
              </w:rPr>
              <w:t xml:space="preserve"> papunktyje nurodyto subjekto vardu ar jo nurodymu;</w:t>
            </w:r>
          </w:p>
        </w:tc>
        <w:tc>
          <w:tcPr>
            <w:tcW w:w="7018" w:type="dxa"/>
          </w:tcPr>
          <w:p w14:paraId="7DCDFD50" w14:textId="36AB1854"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sz w:val="20"/>
                <w:szCs w:val="20"/>
                <w:lang w:val="en-GB"/>
              </w:rPr>
              <w:t>neither I nor the company I represent is a natural or legal person, entity or body act on behalf or at the direction of an entity referred to in Application’s section 1.5. point (a) or (b) above,</w:t>
            </w:r>
          </w:p>
        </w:tc>
      </w:tr>
      <w:tr w:rsidR="00680630" w:rsidRPr="00D95918" w14:paraId="092A112B" w14:textId="77777777" w:rsidTr="00E01FB0">
        <w:tc>
          <w:tcPr>
            <w:tcW w:w="988" w:type="dxa"/>
            <w:vAlign w:val="center"/>
          </w:tcPr>
          <w:p w14:paraId="443B0786" w14:textId="77777777" w:rsidR="00680630" w:rsidRPr="0087340D" w:rsidRDefault="00680630" w:rsidP="00C6619E">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54" w:type="dxa"/>
            <w:gridSpan w:val="2"/>
          </w:tcPr>
          <w:p w14:paraId="279C81D6" w14:textId="3164B80D" w:rsidR="00680630" w:rsidRPr="00680630" w:rsidRDefault="00680630" w:rsidP="00C6619E">
            <w:pPr>
              <w:jc w:val="both"/>
              <w:rPr>
                <w:rFonts w:ascii="Arial" w:hAnsi="Arial" w:cs="Arial"/>
                <w:sz w:val="20"/>
                <w:szCs w:val="20"/>
              </w:rPr>
            </w:pPr>
            <w:r w:rsidRPr="00680630">
              <w:rPr>
                <w:rFonts w:ascii="Arial" w:eastAsia="Times New Roman" w:hAnsi="Arial" w:cs="Arial"/>
                <w:color w:val="000000"/>
                <w:sz w:val="20"/>
                <w:szCs w:val="20"/>
                <w:lang w:eastAsia="lt-LT"/>
              </w:rPr>
              <w:t xml:space="preserve">Paraiškos </w:t>
            </w:r>
            <w:r w:rsidRPr="00680630">
              <w:rPr>
                <w:rFonts w:ascii="Arial" w:eastAsia="Times New Roman" w:hAnsi="Arial" w:cs="Arial"/>
                <w:color w:val="000000" w:themeColor="text1"/>
                <w:sz w:val="20"/>
                <w:szCs w:val="20"/>
                <w:lang w:eastAsia="lt-LT"/>
              </w:rPr>
              <w:t>1.5 punkto a)-c)</w:t>
            </w:r>
            <w:r w:rsidRPr="00680630">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p>
        </w:tc>
        <w:tc>
          <w:tcPr>
            <w:tcW w:w="7018" w:type="dxa"/>
          </w:tcPr>
          <w:p w14:paraId="3A2DC6A2" w14:textId="666743E7" w:rsidR="00680630" w:rsidRPr="00680630" w:rsidRDefault="00680630" w:rsidP="00C6619E">
            <w:pPr>
              <w:pStyle w:val="ListParagraph"/>
              <w:tabs>
                <w:tab w:val="left" w:pos="426"/>
              </w:tabs>
              <w:spacing w:before="60" w:after="60"/>
              <w:ind w:left="0"/>
              <w:jc w:val="both"/>
              <w:rPr>
                <w:rFonts w:ascii="Arial" w:hAnsi="Arial" w:cs="Arial"/>
                <w:sz w:val="20"/>
                <w:szCs w:val="20"/>
                <w:lang w:val="en-GB"/>
              </w:rPr>
            </w:pPr>
            <w:r w:rsidRPr="00680630">
              <w:rPr>
                <w:rFonts w:ascii="Arial" w:hAnsi="Arial" w:cs="Arial"/>
                <w:sz w:val="20"/>
                <w:szCs w:val="20"/>
                <w:lang w:val="en-GB"/>
              </w:rPr>
              <w:t>there is no participation of over 10 % of the contract value of subcontractors, suppliers or economic operators whose capacities are relied on n by entities listed in Application’s section 1.5 points (a) to (c).</w:t>
            </w:r>
          </w:p>
        </w:tc>
      </w:tr>
      <w:tr w:rsidR="00680630" w:rsidRPr="003741C4" w14:paraId="7E922AC7" w14:textId="77777777" w:rsidTr="00E01FB0">
        <w:tc>
          <w:tcPr>
            <w:tcW w:w="988" w:type="dxa"/>
            <w:vAlign w:val="center"/>
          </w:tcPr>
          <w:p w14:paraId="2DE149B5" w14:textId="77777777" w:rsidR="00680630" w:rsidRPr="0008146C" w:rsidRDefault="00680630" w:rsidP="00C6619E">
            <w:pPr>
              <w:jc w:val="both"/>
              <w:rPr>
                <w:rFonts w:ascii="Arial" w:hAnsi="Arial" w:cs="Arial"/>
                <w:sz w:val="20"/>
                <w:szCs w:val="20"/>
              </w:rPr>
            </w:pPr>
            <w:r>
              <w:rPr>
                <w:rFonts w:ascii="Arial" w:hAnsi="Arial" w:cs="Arial"/>
                <w:sz w:val="20"/>
                <w:szCs w:val="20"/>
              </w:rPr>
              <w:t>1.9.</w:t>
            </w:r>
          </w:p>
        </w:tc>
        <w:tc>
          <w:tcPr>
            <w:tcW w:w="6554" w:type="dxa"/>
            <w:gridSpan w:val="2"/>
          </w:tcPr>
          <w:p w14:paraId="36D5693D" w14:textId="77777777" w:rsidR="00680630" w:rsidRPr="003741C4" w:rsidRDefault="00680630" w:rsidP="00C6619E">
            <w:pPr>
              <w:jc w:val="both"/>
              <w:rPr>
                <w:rFonts w:ascii="Arial" w:hAnsi="Arial" w:cs="Arial"/>
                <w:iCs/>
                <w:sz w:val="20"/>
                <w:szCs w:val="20"/>
              </w:rPr>
            </w:pPr>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p w14:paraId="343323C0" w14:textId="77777777" w:rsidR="00680630" w:rsidRPr="003741C4" w:rsidRDefault="00680630" w:rsidP="00C6619E">
            <w:pPr>
              <w:jc w:val="both"/>
              <w:rPr>
                <w:rFonts w:ascii="Arial" w:hAnsi="Arial" w:cs="Arial"/>
                <w:sz w:val="20"/>
                <w:szCs w:val="20"/>
              </w:rPr>
            </w:pPr>
          </w:p>
        </w:tc>
        <w:tc>
          <w:tcPr>
            <w:tcW w:w="7018" w:type="dxa"/>
          </w:tcPr>
          <w:p w14:paraId="28EF4761" w14:textId="77777777" w:rsidR="00680630" w:rsidRPr="003741C4" w:rsidRDefault="00680630" w:rsidP="00C6619E">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680630" w:rsidRPr="003741C4" w14:paraId="41DB6F2F" w14:textId="77777777" w:rsidTr="00E01FB0">
        <w:tc>
          <w:tcPr>
            <w:tcW w:w="988" w:type="dxa"/>
            <w:vAlign w:val="center"/>
          </w:tcPr>
          <w:p w14:paraId="702B43EB" w14:textId="3E0BA5EC" w:rsidR="00680630" w:rsidRPr="0008146C" w:rsidRDefault="00680630" w:rsidP="00C6619E">
            <w:pPr>
              <w:jc w:val="both"/>
              <w:rPr>
                <w:rFonts w:ascii="Arial" w:hAnsi="Arial" w:cs="Arial"/>
                <w:sz w:val="20"/>
                <w:szCs w:val="20"/>
              </w:rPr>
            </w:pPr>
            <w:r>
              <w:rPr>
                <w:rFonts w:ascii="Arial" w:hAnsi="Arial" w:cs="Arial"/>
                <w:sz w:val="20"/>
                <w:szCs w:val="20"/>
              </w:rPr>
              <w:t>1.10.</w:t>
            </w:r>
          </w:p>
        </w:tc>
        <w:tc>
          <w:tcPr>
            <w:tcW w:w="6554" w:type="dxa"/>
            <w:gridSpan w:val="2"/>
          </w:tcPr>
          <w:p w14:paraId="46D98EA6" w14:textId="77777777" w:rsidR="00680630" w:rsidRPr="003741C4" w:rsidRDefault="00680630" w:rsidP="00C6619E">
            <w:pPr>
              <w:jc w:val="both"/>
              <w:rPr>
                <w:rFonts w:ascii="Arial" w:hAnsi="Arial" w:cs="Arial"/>
                <w:sz w:val="20"/>
                <w:szCs w:val="20"/>
              </w:rPr>
            </w:pPr>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p>
        </w:tc>
        <w:tc>
          <w:tcPr>
            <w:tcW w:w="7018" w:type="dxa"/>
          </w:tcPr>
          <w:p w14:paraId="23424EF2" w14:textId="77777777" w:rsidR="00680630" w:rsidRPr="003741C4" w:rsidRDefault="00680630" w:rsidP="00C6619E">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680630" w:rsidRPr="003741C4" w14:paraId="0C5D24D5" w14:textId="77777777" w:rsidTr="00E01FB0">
        <w:tc>
          <w:tcPr>
            <w:tcW w:w="988" w:type="dxa"/>
            <w:vAlign w:val="center"/>
          </w:tcPr>
          <w:p w14:paraId="1A452CAD" w14:textId="0E33C7AC" w:rsidR="00680630" w:rsidRPr="0008146C" w:rsidRDefault="00680630" w:rsidP="00C6619E">
            <w:pPr>
              <w:jc w:val="both"/>
              <w:rPr>
                <w:rFonts w:ascii="Arial" w:hAnsi="Arial" w:cs="Arial"/>
                <w:sz w:val="20"/>
                <w:szCs w:val="20"/>
              </w:rPr>
            </w:pPr>
            <w:r w:rsidRPr="0008146C">
              <w:rPr>
                <w:rFonts w:ascii="Arial" w:hAnsi="Arial" w:cs="Arial"/>
                <w:sz w:val="20"/>
                <w:szCs w:val="20"/>
              </w:rPr>
              <w:t>1.</w:t>
            </w:r>
            <w:r>
              <w:rPr>
                <w:rFonts w:ascii="Arial" w:hAnsi="Arial" w:cs="Arial"/>
                <w:sz w:val="20"/>
                <w:szCs w:val="20"/>
              </w:rPr>
              <w:t>11.</w:t>
            </w:r>
          </w:p>
        </w:tc>
        <w:tc>
          <w:tcPr>
            <w:tcW w:w="6554" w:type="dxa"/>
            <w:gridSpan w:val="2"/>
          </w:tcPr>
          <w:p w14:paraId="6ACFB114" w14:textId="77777777" w:rsidR="00680630" w:rsidRPr="003741C4" w:rsidRDefault="00680630" w:rsidP="00C6619E">
            <w:pPr>
              <w:jc w:val="both"/>
              <w:rPr>
                <w:rFonts w:ascii="Arial" w:hAnsi="Arial" w:cs="Arial"/>
                <w:sz w:val="20"/>
                <w:szCs w:val="20"/>
              </w:rPr>
            </w:pPr>
            <w:r w:rsidRPr="003741C4">
              <w:rPr>
                <w:rFonts w:ascii="Arial" w:hAnsi="Arial" w:cs="Arial"/>
                <w:sz w:val="20"/>
                <w:szCs w:val="20"/>
              </w:rPr>
              <w:t>Tiekėjas už pateiktos informacijos teisingumą atsako įstatymų nustatyta tvarka</w:t>
            </w:r>
            <w:r w:rsidRPr="003741C4">
              <w:rPr>
                <w:rFonts w:ascii="Arial" w:hAnsi="Arial" w:cs="Arial"/>
                <w:sz w:val="20"/>
                <w:szCs w:val="20"/>
                <w:lang w:eastAsia="zh-CN"/>
              </w:rPr>
              <w:t>.</w:t>
            </w:r>
          </w:p>
        </w:tc>
        <w:tc>
          <w:tcPr>
            <w:tcW w:w="7018" w:type="dxa"/>
          </w:tcPr>
          <w:p w14:paraId="3CC92A00" w14:textId="77777777" w:rsidR="00680630" w:rsidRPr="003741C4" w:rsidRDefault="00680630" w:rsidP="00C6619E">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680630" w:rsidRPr="0008146C" w14:paraId="58535E73" w14:textId="77777777" w:rsidTr="00E01FB0">
        <w:tc>
          <w:tcPr>
            <w:tcW w:w="988" w:type="dxa"/>
            <w:vAlign w:val="center"/>
          </w:tcPr>
          <w:p w14:paraId="6C5AC941" w14:textId="77777777" w:rsidR="00680630" w:rsidRPr="0008146C" w:rsidRDefault="00680630" w:rsidP="00C6619E">
            <w:pPr>
              <w:rPr>
                <w:rFonts w:ascii="Arial" w:hAnsi="Arial" w:cs="Arial"/>
                <w:sz w:val="20"/>
                <w:szCs w:val="20"/>
              </w:rPr>
            </w:pPr>
            <w:r w:rsidRPr="0008146C">
              <w:rPr>
                <w:rFonts w:ascii="Arial" w:hAnsi="Arial" w:cs="Arial"/>
                <w:sz w:val="20"/>
                <w:szCs w:val="20"/>
              </w:rPr>
              <w:t>2.</w:t>
            </w:r>
          </w:p>
        </w:tc>
        <w:tc>
          <w:tcPr>
            <w:tcW w:w="6554" w:type="dxa"/>
            <w:gridSpan w:val="2"/>
            <w:vAlign w:val="center"/>
          </w:tcPr>
          <w:p w14:paraId="71E7C68F" w14:textId="77777777" w:rsidR="00680630" w:rsidRPr="0008146C" w:rsidRDefault="00680630" w:rsidP="00C6619E">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63B95734" w14:textId="77777777" w:rsidR="00680630" w:rsidRPr="0008146C" w:rsidRDefault="00680630" w:rsidP="00C6619E">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680630" w:rsidRPr="003741C4" w14:paraId="356880CE" w14:textId="77777777" w:rsidTr="00E01FB0">
        <w:tc>
          <w:tcPr>
            <w:tcW w:w="988" w:type="dxa"/>
            <w:vAlign w:val="center"/>
          </w:tcPr>
          <w:p w14:paraId="115B4596" w14:textId="77777777" w:rsidR="00680630" w:rsidRPr="0008146C" w:rsidRDefault="00680630" w:rsidP="00C6619E">
            <w:pPr>
              <w:rPr>
                <w:rFonts w:ascii="Arial" w:hAnsi="Arial" w:cs="Arial"/>
                <w:sz w:val="20"/>
                <w:szCs w:val="20"/>
              </w:rPr>
            </w:pPr>
            <w:r w:rsidRPr="0008146C">
              <w:rPr>
                <w:rFonts w:ascii="Arial" w:hAnsi="Arial" w:cs="Arial"/>
                <w:sz w:val="20"/>
                <w:szCs w:val="20"/>
              </w:rPr>
              <w:t>2.1.</w:t>
            </w:r>
          </w:p>
        </w:tc>
        <w:tc>
          <w:tcPr>
            <w:tcW w:w="6554" w:type="dxa"/>
            <w:gridSpan w:val="2"/>
          </w:tcPr>
          <w:p w14:paraId="75893CDE" w14:textId="77777777" w:rsidR="00680630" w:rsidRPr="00680630" w:rsidRDefault="00680630" w:rsidP="00C6619E">
            <w:pPr>
              <w:jc w:val="both"/>
              <w:rPr>
                <w:rFonts w:ascii="Arial" w:hAnsi="Arial" w:cs="Arial"/>
                <w:color w:val="000000" w:themeColor="text1"/>
                <w:sz w:val="20"/>
                <w:szCs w:val="20"/>
                <w:lang w:eastAsia="zh-CN"/>
              </w:rPr>
            </w:pPr>
            <w:r w:rsidRPr="00680630">
              <w:rPr>
                <w:rFonts w:ascii="Arial" w:hAnsi="Arial" w:cs="Arial"/>
                <w:color w:val="000000" w:themeColor="text1"/>
                <w:sz w:val="20"/>
                <w:szCs w:val="20"/>
              </w:rPr>
              <w:t>Visa Tiekėjo Paraiška negali būti laikoma konfidencialia informacija</w:t>
            </w:r>
            <w:r w:rsidRPr="00680630">
              <w:rPr>
                <w:rStyle w:val="FootnoteReference"/>
                <w:rFonts w:ascii="Arial" w:hAnsi="Arial" w:cs="Arial"/>
                <w:color w:val="000000" w:themeColor="text1"/>
                <w:sz w:val="20"/>
                <w:szCs w:val="20"/>
              </w:rPr>
              <w:footnoteReference w:id="3"/>
            </w:r>
            <w:r w:rsidRPr="00680630">
              <w:rPr>
                <w:rFonts w:ascii="Arial" w:hAnsi="Arial" w:cs="Arial"/>
                <w:color w:val="000000" w:themeColor="text1"/>
                <w:sz w:val="20"/>
                <w:szCs w:val="20"/>
              </w:rPr>
              <w:t xml:space="preserve">, tačiau Tiekėjas gali nurodyti, kad tam tikra jo Paraiškoje pateikta </w:t>
            </w:r>
            <w:r w:rsidRPr="00680630">
              <w:rPr>
                <w:rFonts w:ascii="Arial" w:hAnsi="Arial" w:cs="Arial"/>
                <w:color w:val="000000" w:themeColor="text1"/>
                <w:sz w:val="20"/>
                <w:szCs w:val="20"/>
              </w:rPr>
              <w:lastRenderedPageBreak/>
              <w:t xml:space="preserve">informacija yra konfidenciali, , atitinkamus dokumentus arba informaciją pažymėdamas žyma „KONFIDENCIALU“. Bet kokiu atveju, visą. Paraiškos konfidencialią informaciją Perkančiojo subjekto prašymu privalės nurodyti </w:t>
            </w:r>
            <w:r w:rsidRPr="00680630">
              <w:rPr>
                <w:rFonts w:ascii="Arial" w:hAnsi="Arial" w:cs="Arial"/>
                <w:color w:val="000000" w:themeColor="text1"/>
                <w:sz w:val="20"/>
                <w:szCs w:val="20"/>
                <w:u w:val="single"/>
              </w:rPr>
              <w:t>galimas laimėtojas/laimėtojas</w:t>
            </w:r>
            <w:r w:rsidRPr="00680630">
              <w:rPr>
                <w:rFonts w:ascii="Arial" w:hAnsi="Arial" w:cs="Arial"/>
                <w:color w:val="000000" w:themeColor="text1"/>
                <w:sz w:val="20"/>
                <w:szCs w:val="20"/>
              </w:rPr>
              <w:t xml:space="preserve"> užpildant SPS 7 priedą „Konfidenciali informacija“ ir pateikti šios informacijos konfidencialumą pagrindžiančius dokumentus. Nepateikus prašomos informacijos ar konfidencialumo pagrindimo, bus laikoma, kad visa Paraišką</w:t>
            </w:r>
            <w:r w:rsidRPr="00680630">
              <w:rPr>
                <w:rStyle w:val="FootnoteReference"/>
                <w:rFonts w:ascii="Arial" w:hAnsi="Arial" w:cs="Arial"/>
                <w:color w:val="000000" w:themeColor="text1"/>
                <w:sz w:val="20"/>
                <w:szCs w:val="20"/>
              </w:rPr>
              <w:footnoteReference w:id="4"/>
            </w:r>
            <w:r w:rsidRPr="00680630">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tc>
        <w:tc>
          <w:tcPr>
            <w:tcW w:w="7018" w:type="dxa"/>
          </w:tcPr>
          <w:p w14:paraId="2CF10563" w14:textId="77777777" w:rsidR="00680630" w:rsidRPr="00680630" w:rsidRDefault="00680630" w:rsidP="00C6619E">
            <w:pPr>
              <w:jc w:val="both"/>
              <w:rPr>
                <w:rFonts w:ascii="Arial" w:hAnsi="Arial" w:cs="Arial"/>
                <w:color w:val="000000" w:themeColor="text1"/>
                <w:sz w:val="20"/>
                <w:szCs w:val="20"/>
              </w:rPr>
            </w:pPr>
            <w:r w:rsidRPr="00680630">
              <w:rPr>
                <w:rFonts w:ascii="Arial" w:hAnsi="Arial" w:cs="Arial"/>
                <w:color w:val="000000" w:themeColor="text1"/>
                <w:sz w:val="20"/>
                <w:szCs w:val="20"/>
                <w:lang w:val="en-GB"/>
              </w:rPr>
              <w:lastRenderedPageBreak/>
              <w:t>The entire Application of the Supplier may not be considered confidential</w:t>
            </w:r>
            <w:r w:rsidRPr="00680630">
              <w:rPr>
                <w:rStyle w:val="FootnoteReference"/>
                <w:rFonts w:ascii="Arial" w:hAnsi="Arial" w:cs="Arial"/>
                <w:color w:val="000000" w:themeColor="text1"/>
                <w:sz w:val="20"/>
                <w:szCs w:val="20"/>
                <w:lang w:val="en-GB"/>
              </w:rPr>
              <w:footnoteReference w:id="5"/>
            </w:r>
            <w:r w:rsidRPr="00680630">
              <w:rPr>
                <w:rFonts w:ascii="Arial" w:hAnsi="Arial" w:cs="Arial"/>
                <w:color w:val="000000" w:themeColor="text1"/>
                <w:sz w:val="20"/>
                <w:szCs w:val="20"/>
                <w:lang w:val="en-GB"/>
              </w:rPr>
              <w:t xml:space="preserve">, but the Supplier may indicate that certain information provided in Application is </w:t>
            </w:r>
            <w:r w:rsidRPr="00680630">
              <w:rPr>
                <w:rFonts w:ascii="Arial" w:hAnsi="Arial" w:cs="Arial"/>
                <w:color w:val="000000" w:themeColor="text1"/>
                <w:sz w:val="20"/>
                <w:szCs w:val="20"/>
                <w:lang w:val="en-GB"/>
              </w:rPr>
              <w:lastRenderedPageBreak/>
              <w:t xml:space="preserve">confidential y marking the respective documents or information as “CONFIDENTIAL”. In any case, all confidential information of the Application must be provided </w:t>
            </w:r>
            <w:r w:rsidRPr="00680630">
              <w:rPr>
                <w:rFonts w:ascii="Arial" w:hAnsi="Arial" w:cs="Arial"/>
                <w:color w:val="000000" w:themeColor="text1"/>
                <w:sz w:val="20"/>
                <w:szCs w:val="20"/>
                <w:u w:val="single"/>
                <w:lang w:val="en-GB"/>
              </w:rPr>
              <w:t>by the potential winner / winner</w:t>
            </w:r>
            <w:r w:rsidRPr="00680630">
              <w:rPr>
                <w:rFonts w:ascii="Arial" w:hAnsi="Arial" w:cs="Arial"/>
                <w:color w:val="000000" w:themeColor="text1"/>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Application</w:t>
            </w:r>
            <w:r w:rsidRPr="00680630">
              <w:rPr>
                <w:rStyle w:val="FootnoteReference"/>
                <w:rFonts w:ascii="Arial" w:hAnsi="Arial" w:cs="Arial"/>
                <w:color w:val="000000" w:themeColor="text1"/>
                <w:sz w:val="20"/>
                <w:szCs w:val="20"/>
                <w:lang w:val="en-GB"/>
              </w:rPr>
              <w:footnoteReference w:id="6"/>
            </w:r>
            <w:r w:rsidRPr="00680630">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tc>
      </w:tr>
      <w:tr w:rsidR="00680630" w:rsidRPr="0008146C" w14:paraId="173858E1" w14:textId="77777777" w:rsidTr="00E01FB0">
        <w:tc>
          <w:tcPr>
            <w:tcW w:w="988" w:type="dxa"/>
            <w:vAlign w:val="center"/>
          </w:tcPr>
          <w:p w14:paraId="05223083" w14:textId="77777777" w:rsidR="00680630" w:rsidRPr="0008146C" w:rsidRDefault="00680630" w:rsidP="00C6619E">
            <w:pPr>
              <w:rPr>
                <w:rFonts w:ascii="Arial" w:hAnsi="Arial" w:cs="Arial"/>
                <w:sz w:val="20"/>
                <w:szCs w:val="20"/>
              </w:rPr>
            </w:pPr>
            <w:r w:rsidRPr="0008146C">
              <w:rPr>
                <w:rFonts w:ascii="Arial" w:hAnsi="Arial" w:cs="Arial"/>
                <w:sz w:val="20"/>
                <w:szCs w:val="20"/>
              </w:rPr>
              <w:lastRenderedPageBreak/>
              <w:t>2.2.</w:t>
            </w:r>
          </w:p>
        </w:tc>
        <w:tc>
          <w:tcPr>
            <w:tcW w:w="6554" w:type="dxa"/>
            <w:gridSpan w:val="2"/>
          </w:tcPr>
          <w:p w14:paraId="0BABC49F" w14:textId="77777777" w:rsidR="00680630" w:rsidRPr="0008146C" w:rsidRDefault="00680630" w:rsidP="00C6619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57A2AF9F" w14:textId="77777777" w:rsidR="00680630" w:rsidRPr="0008146C" w:rsidRDefault="00680630" w:rsidP="00C6619E">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462297A8" w14:textId="77777777" w:rsidR="00942C88" w:rsidRPr="00680630" w:rsidRDefault="00942C88">
      <w:pPr>
        <w:rPr>
          <w:rFonts w:ascii="Arial" w:hAnsi="Arial" w:cs="Arial"/>
          <w:sz w:val="20"/>
          <w:szCs w:val="20"/>
          <w:lang w:val="en-GB"/>
        </w:rPr>
      </w:pPr>
    </w:p>
    <w:p w14:paraId="77D595FF" w14:textId="77777777" w:rsidR="00680630" w:rsidRDefault="00680630">
      <w:pPr>
        <w:rPr>
          <w:rFonts w:ascii="Arial" w:hAnsi="Arial" w:cs="Arial"/>
          <w:sz w:val="20"/>
          <w:szCs w:val="20"/>
        </w:rPr>
      </w:pPr>
    </w:p>
    <w:p w14:paraId="35075470" w14:textId="5905A3E4" w:rsidR="00F10934" w:rsidRPr="005248CD" w:rsidRDefault="00F10934">
      <w:pPr>
        <w:rPr>
          <w:rFonts w:ascii="Arial" w:hAnsi="Arial" w:cs="Arial"/>
          <w:sz w:val="20"/>
          <w:szCs w:val="20"/>
        </w:rPr>
      </w:pPr>
    </w:p>
    <w:p w14:paraId="486D549E" w14:textId="1904A597" w:rsidR="007D76C7" w:rsidRPr="005248CD" w:rsidRDefault="007D76C7" w:rsidP="0003717E">
      <w:pPr>
        <w:jc w:val="center"/>
        <w:rPr>
          <w:rFonts w:ascii="Arial" w:hAnsi="Arial" w:cs="Arial"/>
          <w:sz w:val="20"/>
          <w:szCs w:val="20"/>
        </w:rPr>
      </w:pPr>
      <w:r w:rsidRPr="005248CD">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5248CD">
        <w:rPr>
          <w:rFonts w:ascii="Arial" w:hAnsi="Arial" w:cs="Arial"/>
          <w:sz w:val="20"/>
          <w:szCs w:val="20"/>
        </w:rPr>
        <w:t>(Tiekėjo arba jo įgalioto asmens pareigos, vardas, pavardė, parašas)</w:t>
      </w:r>
      <w:r w:rsidRPr="005248CD">
        <w:rPr>
          <w:rStyle w:val="FootnoteReference"/>
          <w:rFonts w:ascii="Arial" w:hAnsi="Arial" w:cs="Arial"/>
          <w:sz w:val="20"/>
          <w:szCs w:val="20"/>
        </w:rPr>
        <w:footnoteReference w:id="7"/>
      </w:r>
      <w:r w:rsidR="00567B7D" w:rsidRPr="005248CD">
        <w:rPr>
          <w:rFonts w:ascii="Arial" w:hAnsi="Arial" w:cs="Arial"/>
          <w:sz w:val="20"/>
          <w:szCs w:val="20"/>
        </w:rPr>
        <w:t xml:space="preserve"> / </w:t>
      </w:r>
      <w:r w:rsidR="00B460E7" w:rsidRPr="005248CD">
        <w:rPr>
          <w:rFonts w:ascii="Arial" w:hAnsi="Arial" w:cs="Arial"/>
          <w:sz w:val="20"/>
          <w:szCs w:val="20"/>
        </w:rPr>
        <w:t>(</w:t>
      </w:r>
      <w:r w:rsidR="00811A7E" w:rsidRPr="005248CD">
        <w:rPr>
          <w:rFonts w:ascii="Arial" w:hAnsi="Arial" w:cs="Arial"/>
          <w:i/>
          <w:iCs/>
          <w:sz w:val="20"/>
          <w:szCs w:val="20"/>
          <w:lang w:val="en-GB"/>
        </w:rPr>
        <w:t xml:space="preserve">name, surname, </w:t>
      </w:r>
      <w:bookmarkStart w:id="6" w:name="_Hlk112330786"/>
      <w:r w:rsidR="00811A7E" w:rsidRPr="005248CD">
        <w:rPr>
          <w:rFonts w:ascii="Arial" w:hAnsi="Arial" w:cs="Arial"/>
          <w:i/>
          <w:iCs/>
          <w:sz w:val="20"/>
          <w:szCs w:val="20"/>
          <w:lang w:val="en-GB"/>
        </w:rPr>
        <w:t>signature of the Supplier or a person authorised by the Supplier</w:t>
      </w:r>
      <w:bookmarkEnd w:id="6"/>
      <w:r w:rsidR="00B460E7" w:rsidRPr="005248CD">
        <w:rPr>
          <w:rFonts w:ascii="Arial" w:hAnsi="Arial" w:cs="Arial"/>
          <w:sz w:val="20"/>
          <w:szCs w:val="20"/>
        </w:rPr>
        <w:t>)</w:t>
      </w:r>
      <w:r w:rsidR="00B460E7" w:rsidRPr="005248CD">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7B16F" w14:textId="77777777" w:rsidR="00287DE2" w:rsidRDefault="00287DE2" w:rsidP="00792C08">
      <w:pPr>
        <w:spacing w:after="0" w:line="240" w:lineRule="auto"/>
      </w:pPr>
      <w:r>
        <w:separator/>
      </w:r>
    </w:p>
  </w:endnote>
  <w:endnote w:type="continuationSeparator" w:id="0">
    <w:p w14:paraId="4578FB7B" w14:textId="77777777" w:rsidR="00287DE2" w:rsidRDefault="00287DE2"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591DF" w14:textId="77777777" w:rsidR="00287DE2" w:rsidRDefault="00287DE2" w:rsidP="00792C08">
      <w:pPr>
        <w:spacing w:after="0" w:line="240" w:lineRule="auto"/>
      </w:pPr>
      <w:r>
        <w:separator/>
      </w:r>
    </w:p>
  </w:footnote>
  <w:footnote w:type="continuationSeparator" w:id="0">
    <w:p w14:paraId="7105EAB7" w14:textId="77777777" w:rsidR="00287DE2" w:rsidRDefault="00287DE2" w:rsidP="00792C08">
      <w:pPr>
        <w:spacing w:after="0" w:line="240" w:lineRule="auto"/>
      </w:pPr>
      <w:r>
        <w:continuationSeparator/>
      </w:r>
    </w:p>
  </w:footnote>
  <w:footnote w:id="1">
    <w:p w14:paraId="57D6BA4F" w14:textId="77777777" w:rsidR="00680630" w:rsidRPr="00451567" w:rsidRDefault="00680630" w:rsidP="00680630">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63B64CBA" w14:textId="77777777" w:rsidR="00680630" w:rsidRPr="00451567" w:rsidRDefault="00680630" w:rsidP="00680630">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3AA6837" w14:textId="77777777" w:rsidR="00680630" w:rsidRPr="007D4853" w:rsidRDefault="00680630" w:rsidP="00680630">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1B6CEE5C" w14:textId="77777777" w:rsidR="00680630" w:rsidRPr="007D4853" w:rsidRDefault="00680630" w:rsidP="00680630">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3D00F3DF" w14:textId="77777777" w:rsidR="00680630" w:rsidRPr="007D4853" w:rsidRDefault="00680630" w:rsidP="00680630">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898918B" w14:textId="77777777" w:rsidR="00680630" w:rsidRPr="007D4853" w:rsidRDefault="00680630" w:rsidP="00680630">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014720A" w14:textId="77777777" w:rsidR="00680630" w:rsidRPr="007D4853" w:rsidRDefault="00680630" w:rsidP="00680630">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6B67BCBA" w14:textId="77777777" w:rsidR="00680630" w:rsidRPr="008045E0" w:rsidRDefault="00680630" w:rsidP="00680630">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p>
  </w:footnote>
  <w:footnote w:id="5">
    <w:p w14:paraId="05C01646" w14:textId="77777777" w:rsidR="00680630" w:rsidRPr="008045E0" w:rsidRDefault="00680630" w:rsidP="00680630">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352321B8" w14:textId="77777777" w:rsidR="00680630" w:rsidRPr="008045E0" w:rsidRDefault="00680630" w:rsidP="00680630">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1FD162B7" w14:textId="77777777" w:rsidR="00680630" w:rsidRPr="008045E0" w:rsidRDefault="00680630" w:rsidP="00680630">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3EC4DC46" w14:textId="77777777" w:rsidR="00680630" w:rsidRPr="008045E0" w:rsidRDefault="00680630" w:rsidP="00680630">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1434272" w14:textId="77777777" w:rsidR="00680630" w:rsidRPr="008045E0" w:rsidRDefault="00680630" w:rsidP="00680630">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2C58E12A" w14:textId="77777777" w:rsidR="00680630" w:rsidRPr="00DE2AD1" w:rsidRDefault="00680630" w:rsidP="00680630">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5D43"/>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4179B"/>
    <w:rsid w:val="0024220F"/>
    <w:rsid w:val="00252F6B"/>
    <w:rsid w:val="00264F7D"/>
    <w:rsid w:val="0027769A"/>
    <w:rsid w:val="00287DE2"/>
    <w:rsid w:val="00297F00"/>
    <w:rsid w:val="002A38F9"/>
    <w:rsid w:val="002B0A7A"/>
    <w:rsid w:val="002C45E2"/>
    <w:rsid w:val="002E4753"/>
    <w:rsid w:val="00300173"/>
    <w:rsid w:val="00307F72"/>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3669E"/>
    <w:rsid w:val="00451567"/>
    <w:rsid w:val="004577DB"/>
    <w:rsid w:val="00465311"/>
    <w:rsid w:val="00466CC1"/>
    <w:rsid w:val="00482B73"/>
    <w:rsid w:val="004A1E4A"/>
    <w:rsid w:val="004B2DF8"/>
    <w:rsid w:val="004D0520"/>
    <w:rsid w:val="004F0C62"/>
    <w:rsid w:val="00500842"/>
    <w:rsid w:val="00505E32"/>
    <w:rsid w:val="00511965"/>
    <w:rsid w:val="00522861"/>
    <w:rsid w:val="005248CD"/>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0630"/>
    <w:rsid w:val="0068755A"/>
    <w:rsid w:val="006A6685"/>
    <w:rsid w:val="006D589C"/>
    <w:rsid w:val="007050FB"/>
    <w:rsid w:val="00736650"/>
    <w:rsid w:val="00741FED"/>
    <w:rsid w:val="0074283F"/>
    <w:rsid w:val="00764658"/>
    <w:rsid w:val="00771412"/>
    <w:rsid w:val="0077489D"/>
    <w:rsid w:val="00786AEB"/>
    <w:rsid w:val="00792C08"/>
    <w:rsid w:val="007A3C27"/>
    <w:rsid w:val="007B1FE4"/>
    <w:rsid w:val="007B69E2"/>
    <w:rsid w:val="007B6BFE"/>
    <w:rsid w:val="007C25B7"/>
    <w:rsid w:val="007D4853"/>
    <w:rsid w:val="007D76C7"/>
    <w:rsid w:val="007F0BD4"/>
    <w:rsid w:val="007F7FA4"/>
    <w:rsid w:val="008045E0"/>
    <w:rsid w:val="0080611F"/>
    <w:rsid w:val="00811A7E"/>
    <w:rsid w:val="00813FCE"/>
    <w:rsid w:val="00814EF1"/>
    <w:rsid w:val="00824525"/>
    <w:rsid w:val="00832D55"/>
    <w:rsid w:val="0085152A"/>
    <w:rsid w:val="0087340D"/>
    <w:rsid w:val="0088555B"/>
    <w:rsid w:val="008A5EBD"/>
    <w:rsid w:val="008A6FC0"/>
    <w:rsid w:val="008B31AD"/>
    <w:rsid w:val="008B4D6D"/>
    <w:rsid w:val="008C693C"/>
    <w:rsid w:val="008C6AFA"/>
    <w:rsid w:val="008D1271"/>
    <w:rsid w:val="0092731B"/>
    <w:rsid w:val="0093000E"/>
    <w:rsid w:val="00930218"/>
    <w:rsid w:val="0093676D"/>
    <w:rsid w:val="00942C88"/>
    <w:rsid w:val="00976368"/>
    <w:rsid w:val="00981D01"/>
    <w:rsid w:val="00987EBF"/>
    <w:rsid w:val="009A4373"/>
    <w:rsid w:val="009A5DE6"/>
    <w:rsid w:val="009C5360"/>
    <w:rsid w:val="009D5360"/>
    <w:rsid w:val="009D6815"/>
    <w:rsid w:val="009D7964"/>
    <w:rsid w:val="009F5290"/>
    <w:rsid w:val="00A022FA"/>
    <w:rsid w:val="00A065F2"/>
    <w:rsid w:val="00A06CF9"/>
    <w:rsid w:val="00A27A2A"/>
    <w:rsid w:val="00A76522"/>
    <w:rsid w:val="00A84D1C"/>
    <w:rsid w:val="00AA0D77"/>
    <w:rsid w:val="00AD17DA"/>
    <w:rsid w:val="00B344C7"/>
    <w:rsid w:val="00B368F2"/>
    <w:rsid w:val="00B43ADB"/>
    <w:rsid w:val="00B43E95"/>
    <w:rsid w:val="00B460E7"/>
    <w:rsid w:val="00B656EC"/>
    <w:rsid w:val="00BE4000"/>
    <w:rsid w:val="00C11868"/>
    <w:rsid w:val="00C162B0"/>
    <w:rsid w:val="00C767C3"/>
    <w:rsid w:val="00C97A71"/>
    <w:rsid w:val="00CA6E83"/>
    <w:rsid w:val="00CB339C"/>
    <w:rsid w:val="00CB3A48"/>
    <w:rsid w:val="00CB6821"/>
    <w:rsid w:val="00CC18D0"/>
    <w:rsid w:val="00CD74F3"/>
    <w:rsid w:val="00D16A16"/>
    <w:rsid w:val="00D715C7"/>
    <w:rsid w:val="00D81606"/>
    <w:rsid w:val="00D95918"/>
    <w:rsid w:val="00DA5B0C"/>
    <w:rsid w:val="00DA6567"/>
    <w:rsid w:val="00DB6DF6"/>
    <w:rsid w:val="00DE2AD1"/>
    <w:rsid w:val="00E01FB0"/>
    <w:rsid w:val="00E156DA"/>
    <w:rsid w:val="00E44687"/>
    <w:rsid w:val="00E64561"/>
    <w:rsid w:val="00E85748"/>
    <w:rsid w:val="00E86BE5"/>
    <w:rsid w:val="00EE1996"/>
    <w:rsid w:val="00EE7D91"/>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unhideWhenUsed/>
    <w:rsid w:val="009A4373"/>
    <w:rPr>
      <w:color w:val="0000FF"/>
      <w:u w:val="single"/>
    </w:rPr>
  </w:style>
  <w:style w:type="character" w:styleId="UnresolvedMention">
    <w:name w:val="Unresolved Mention"/>
    <w:basedOn w:val="DefaultParagraphFont"/>
    <w:uiPriority w:val="99"/>
    <w:semiHidden/>
    <w:unhideWhenUsed/>
    <w:rsid w:val="00942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4EE0E-80E2-444B-871E-CFEE4E9F4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82</TotalTime>
  <Pages>5</Pages>
  <Words>2120</Words>
  <Characters>12768</Characters>
  <Application>Microsoft Office Word</Application>
  <DocSecurity>0</DocSecurity>
  <Lines>296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19</cp:revision>
  <dcterms:created xsi:type="dcterms:W3CDTF">2025-01-29T14:49:00Z</dcterms:created>
  <dcterms:modified xsi:type="dcterms:W3CDTF">2026-07-24T08:00:00Z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